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54F" w:rsidRPr="0022213E" w:rsidRDefault="00CB554F" w:rsidP="00CB554F">
      <w:pPr>
        <w:jc w:val="center"/>
        <w:rPr>
          <w:rFonts w:ascii="Times New Roman" w:hAnsi="Times New Roman"/>
          <w:b/>
          <w:sz w:val="28"/>
          <w:szCs w:val="28"/>
        </w:rPr>
      </w:pPr>
      <w:r w:rsidRPr="0022213E">
        <w:rPr>
          <w:rFonts w:ascii="Times New Roman" w:hAnsi="Times New Roman"/>
          <w:b/>
          <w:sz w:val="28"/>
          <w:szCs w:val="28"/>
        </w:rPr>
        <w:t>Х. Севостьянов Милютински</w:t>
      </w:r>
      <w:r>
        <w:rPr>
          <w:rFonts w:ascii="Times New Roman" w:hAnsi="Times New Roman"/>
          <w:b/>
          <w:sz w:val="28"/>
          <w:szCs w:val="28"/>
        </w:rPr>
        <w:t>й</w:t>
      </w:r>
      <w:r w:rsidRPr="0022213E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CB554F" w:rsidRPr="0022213E" w:rsidRDefault="00CB554F" w:rsidP="00CB554F">
      <w:pPr>
        <w:jc w:val="center"/>
        <w:rPr>
          <w:rFonts w:ascii="Times New Roman" w:hAnsi="Times New Roman"/>
          <w:b/>
          <w:sz w:val="28"/>
          <w:szCs w:val="28"/>
        </w:rPr>
      </w:pPr>
      <w:r w:rsidRPr="0022213E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CB554F" w:rsidRDefault="001D3468" w:rsidP="00F5075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   </w:t>
      </w:r>
      <w:r w:rsidR="00F50753"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3369310" cy="1938020"/>
            <wp:effectExtent l="19050" t="0" r="2540" b="0"/>
            <wp:docPr id="1" name="Рисунок 1" descr="C:\Users\User\Desktop\печать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ечать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9310" cy="193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468" w:rsidRDefault="001D3468" w:rsidP="00CB554F">
      <w:pPr>
        <w:jc w:val="right"/>
        <w:rPr>
          <w:rFonts w:ascii="Times New Roman" w:hAnsi="Times New Roman"/>
          <w:b/>
          <w:sz w:val="28"/>
          <w:szCs w:val="28"/>
        </w:rPr>
      </w:pPr>
    </w:p>
    <w:p w:rsidR="00CB554F" w:rsidRDefault="00CB554F" w:rsidP="00CB554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CB554F" w:rsidRDefault="00CB554F" w:rsidP="00CB554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музыке</w:t>
      </w:r>
    </w:p>
    <w:p w:rsidR="00CB554F" w:rsidRPr="00035739" w:rsidRDefault="00CB554F" w:rsidP="00CB554F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Уровень общего образования (класс): </w:t>
      </w:r>
      <w:r w:rsidRPr="00F7088B">
        <w:rPr>
          <w:rFonts w:ascii="Times New Roman" w:hAnsi="Times New Roman"/>
          <w:sz w:val="28"/>
          <w:szCs w:val="28"/>
          <w:u w:val="single"/>
        </w:rPr>
        <w:t>основное</w:t>
      </w:r>
      <w:r w:rsidRPr="00E868CA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035739">
        <w:rPr>
          <w:rFonts w:ascii="Times New Roman" w:hAnsi="Times New Roman"/>
          <w:sz w:val="28"/>
          <w:szCs w:val="28"/>
          <w:u w:val="single"/>
        </w:rPr>
        <w:t>общее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035739">
        <w:rPr>
          <w:rFonts w:ascii="Times New Roman" w:hAnsi="Times New Roman"/>
          <w:sz w:val="28"/>
          <w:szCs w:val="28"/>
          <w:u w:val="single"/>
        </w:rPr>
        <w:t xml:space="preserve"> образование, </w:t>
      </w:r>
      <w:r w:rsidR="0043548D">
        <w:rPr>
          <w:rFonts w:ascii="Times New Roman" w:hAnsi="Times New Roman"/>
          <w:sz w:val="28"/>
          <w:szCs w:val="28"/>
          <w:u w:val="single"/>
        </w:rPr>
        <w:t>6</w:t>
      </w:r>
      <w:r w:rsidRPr="00035739">
        <w:rPr>
          <w:rFonts w:ascii="Times New Roman" w:hAnsi="Times New Roman"/>
          <w:sz w:val="28"/>
          <w:szCs w:val="28"/>
          <w:u w:val="single"/>
        </w:rPr>
        <w:t xml:space="preserve"> класс</w:t>
      </w:r>
    </w:p>
    <w:p w:rsidR="00CB554F" w:rsidRPr="00B4476B" w:rsidRDefault="00CB554F" w:rsidP="00CB554F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К</w:t>
      </w:r>
      <w:r w:rsidRPr="00440BE0">
        <w:rPr>
          <w:rFonts w:ascii="Times New Roman" w:hAnsi="Times New Roman"/>
          <w:sz w:val="28"/>
          <w:szCs w:val="28"/>
        </w:rPr>
        <w:t>оличество часов</w:t>
      </w:r>
      <w:r w:rsidRPr="00B4476B">
        <w:rPr>
          <w:rFonts w:ascii="Times New Roman" w:hAnsi="Times New Roman"/>
          <w:sz w:val="28"/>
          <w:szCs w:val="28"/>
        </w:rPr>
        <w:t xml:space="preserve">: </w:t>
      </w:r>
      <w:r w:rsidRPr="00B4476B">
        <w:rPr>
          <w:rFonts w:ascii="Times New Roman" w:hAnsi="Times New Roman"/>
          <w:sz w:val="28"/>
          <w:szCs w:val="28"/>
          <w:u w:val="single"/>
        </w:rPr>
        <w:t>3</w:t>
      </w:r>
      <w:r w:rsidR="00120D37">
        <w:rPr>
          <w:rFonts w:ascii="Times New Roman" w:hAnsi="Times New Roman"/>
          <w:sz w:val="28"/>
          <w:szCs w:val="28"/>
          <w:u w:val="single"/>
        </w:rPr>
        <w:t>5</w:t>
      </w:r>
    </w:p>
    <w:p w:rsidR="00CB554F" w:rsidRDefault="00CB554F" w:rsidP="00CB554F">
      <w:pPr>
        <w:rPr>
          <w:rFonts w:ascii="Times New Roman" w:hAnsi="Times New Roman"/>
          <w:sz w:val="28"/>
          <w:szCs w:val="28"/>
          <w:u w:val="single"/>
        </w:rPr>
      </w:pPr>
      <w:r w:rsidRPr="00440BE0">
        <w:rPr>
          <w:rFonts w:ascii="Times New Roman" w:hAnsi="Times New Roman"/>
          <w:sz w:val="28"/>
          <w:szCs w:val="28"/>
        </w:rPr>
        <w:t xml:space="preserve">Учитель: </w:t>
      </w:r>
      <w:r>
        <w:rPr>
          <w:rFonts w:ascii="Times New Roman" w:hAnsi="Times New Roman"/>
          <w:sz w:val="28"/>
          <w:szCs w:val="28"/>
          <w:u w:val="single"/>
        </w:rPr>
        <w:t>Писарь Наталья Васильевна</w:t>
      </w:r>
    </w:p>
    <w:p w:rsidR="0043548D" w:rsidRDefault="0043548D" w:rsidP="00CB554F">
      <w:pPr>
        <w:rPr>
          <w:rFonts w:ascii="Times New Roman" w:hAnsi="Times New Roman"/>
          <w:sz w:val="28"/>
          <w:szCs w:val="28"/>
        </w:rPr>
      </w:pPr>
    </w:p>
    <w:p w:rsidR="00121DBB" w:rsidRDefault="00121DBB" w:rsidP="00CB554F">
      <w:pPr>
        <w:rPr>
          <w:rFonts w:ascii="Times New Roman" w:hAnsi="Times New Roman"/>
          <w:sz w:val="28"/>
          <w:szCs w:val="28"/>
        </w:rPr>
      </w:pPr>
    </w:p>
    <w:p w:rsidR="00121DBB" w:rsidRDefault="00121DBB" w:rsidP="00CB554F">
      <w:pPr>
        <w:rPr>
          <w:rFonts w:ascii="Times New Roman" w:hAnsi="Times New Roman"/>
          <w:sz w:val="28"/>
          <w:szCs w:val="28"/>
        </w:rPr>
      </w:pPr>
    </w:p>
    <w:p w:rsidR="0036428F" w:rsidRPr="00D714DE" w:rsidRDefault="0036428F" w:rsidP="0036428F">
      <w:pPr>
        <w:tabs>
          <w:tab w:val="left" w:pos="171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A04">
        <w:rPr>
          <w:rFonts w:ascii="Times New Roman" w:hAnsi="Times New Roman"/>
          <w:sz w:val="28"/>
          <w:szCs w:val="28"/>
        </w:rPr>
        <w:t xml:space="preserve">Программа разработана на основе: </w:t>
      </w:r>
      <w:r w:rsidRPr="0091408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Pr="00914081">
        <w:rPr>
          <w:rFonts w:ascii="Times New Roman" w:hAnsi="Times New Roman"/>
          <w:sz w:val="28"/>
          <w:szCs w:val="28"/>
        </w:rPr>
        <w:t xml:space="preserve">основной образовательной программы </w:t>
      </w:r>
      <w:r>
        <w:rPr>
          <w:rFonts w:ascii="Times New Roman" w:hAnsi="Times New Roman"/>
          <w:sz w:val="28"/>
          <w:szCs w:val="28"/>
        </w:rPr>
        <w:t>основного</w:t>
      </w:r>
      <w:r w:rsidRPr="00914081">
        <w:rPr>
          <w:rFonts w:ascii="Times New Roman" w:hAnsi="Times New Roman"/>
          <w:sz w:val="28"/>
          <w:szCs w:val="28"/>
        </w:rPr>
        <w:t xml:space="preserve"> общего образования (Одобрена решением федерального учебно-методического объединения по общему образованию, протокол от 8 апреля 2015 г. № 1/15),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14DE">
        <w:rPr>
          <w:rFonts w:ascii="Times New Roman" w:hAnsi="Times New Roman" w:cs="Times New Roman"/>
          <w:spacing w:val="-3"/>
          <w:sz w:val="28"/>
          <w:szCs w:val="28"/>
        </w:rPr>
        <w:t>Примерной программ</w:t>
      </w:r>
      <w:r>
        <w:rPr>
          <w:rFonts w:ascii="Times New Roman" w:hAnsi="Times New Roman" w:cs="Times New Roman"/>
          <w:spacing w:val="-3"/>
          <w:sz w:val="28"/>
          <w:szCs w:val="28"/>
        </w:rPr>
        <w:t>ы</w:t>
      </w:r>
      <w:r w:rsidRPr="00D714DE">
        <w:rPr>
          <w:rFonts w:ascii="Times New Roman" w:hAnsi="Times New Roman" w:cs="Times New Roman"/>
          <w:spacing w:val="-3"/>
          <w:sz w:val="28"/>
          <w:szCs w:val="28"/>
        </w:rPr>
        <w:t xml:space="preserve"> общего образования по музыке и содержанием про</w:t>
      </w:r>
      <w:r w:rsidRPr="00D714DE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D714DE">
        <w:rPr>
          <w:rFonts w:ascii="Times New Roman" w:hAnsi="Times New Roman" w:cs="Times New Roman"/>
          <w:spacing w:val="-5"/>
          <w:sz w:val="28"/>
          <w:szCs w:val="28"/>
        </w:rPr>
        <w:t>граммы «Музыка. 5-7 классы» авторов Г. П. Сергеевой, Е. Д. Критской, рекомендованной Мин</w:t>
      </w:r>
      <w:r w:rsidRPr="00D714DE">
        <w:rPr>
          <w:rFonts w:ascii="Times New Roman" w:hAnsi="Times New Roman" w:cs="Times New Roman"/>
          <w:sz w:val="28"/>
          <w:szCs w:val="28"/>
        </w:rPr>
        <w:t>обрнауки РФ (М.: Просвещение, 2011) в соответствии с ФГОС 2 поколения</w:t>
      </w:r>
    </w:p>
    <w:p w:rsidR="001D3468" w:rsidRDefault="001D3468" w:rsidP="00CB554F">
      <w:pPr>
        <w:jc w:val="center"/>
        <w:rPr>
          <w:rFonts w:ascii="Times New Roman" w:hAnsi="Times New Roman"/>
          <w:sz w:val="28"/>
          <w:szCs w:val="28"/>
        </w:rPr>
        <w:sectPr w:rsidR="001D3468" w:rsidSect="001D3468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F157BB" w:rsidRPr="00832AC4" w:rsidRDefault="00832AC4" w:rsidP="00832A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AC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Рабочая программа по музыке  </w:t>
      </w:r>
      <w:r w:rsidR="0043548D">
        <w:rPr>
          <w:rFonts w:ascii="Times New Roman" w:hAnsi="Times New Roman" w:cs="Times New Roman"/>
          <w:b/>
          <w:sz w:val="28"/>
          <w:szCs w:val="28"/>
        </w:rPr>
        <w:t>6</w:t>
      </w:r>
      <w:r w:rsidRPr="00832AC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A850AD" w:rsidRPr="00A850AD" w:rsidRDefault="00832AC4" w:rsidP="00A850AD">
      <w:pPr>
        <w:jc w:val="center"/>
        <w:rPr>
          <w:rFonts w:ascii="Times New Roman" w:hAnsi="Times New Roman"/>
          <w:sz w:val="24"/>
          <w:szCs w:val="24"/>
        </w:rPr>
      </w:pPr>
      <w:r w:rsidRPr="00832AC4">
        <w:rPr>
          <w:rFonts w:ascii="Times New Roman" w:hAnsi="Times New Roman" w:cs="Times New Roman"/>
          <w:b/>
          <w:sz w:val="28"/>
          <w:szCs w:val="28"/>
        </w:rPr>
        <w:t>Раздел 1</w:t>
      </w:r>
      <w:r w:rsidR="00A850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50AD">
        <w:rPr>
          <w:rStyle w:val="a4"/>
          <w:rFonts w:eastAsiaTheme="minorHAnsi"/>
          <w:sz w:val="28"/>
          <w:szCs w:val="28"/>
        </w:rPr>
        <w:t>«Планируемые р</w:t>
      </w:r>
      <w:r w:rsidR="00A850AD" w:rsidRPr="008B1A03">
        <w:rPr>
          <w:rStyle w:val="a4"/>
          <w:rFonts w:eastAsiaTheme="minorHAnsi"/>
          <w:sz w:val="28"/>
          <w:szCs w:val="28"/>
        </w:rPr>
        <w:t>езультаты  освоения учебного предмета</w:t>
      </w:r>
      <w:r w:rsidR="00A850AD">
        <w:rPr>
          <w:rStyle w:val="a4"/>
          <w:rFonts w:eastAsiaTheme="minorHAnsi"/>
          <w:sz w:val="28"/>
          <w:szCs w:val="28"/>
        </w:rPr>
        <w:t xml:space="preserve">» </w:t>
      </w:r>
    </w:p>
    <w:p w:rsidR="00A850AD" w:rsidRPr="00D437FB" w:rsidRDefault="00A850AD" w:rsidP="00A850AD">
      <w:pPr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D437FB">
        <w:rPr>
          <w:rFonts w:ascii="Times New Roman" w:hAnsi="Times New Roman" w:cs="Times New Roman"/>
          <w:sz w:val="24"/>
          <w:szCs w:val="24"/>
        </w:rPr>
        <w:t>:</w:t>
      </w:r>
    </w:p>
    <w:p w:rsidR="00A850AD" w:rsidRPr="00D437FB" w:rsidRDefault="00A850AD" w:rsidP="00A850AD">
      <w:pPr>
        <w:numPr>
          <w:ilvl w:val="0"/>
          <w:numId w:val="39"/>
        </w:numPr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 в процессе освоения вершинных образцов отечественной музыкальной культуры, понимания ее значимости в мировом музыкальном процессе;</w:t>
      </w:r>
    </w:p>
    <w:p w:rsidR="00A850AD" w:rsidRPr="00D437FB" w:rsidRDefault="00A850AD" w:rsidP="00A850AD">
      <w:pPr>
        <w:numPr>
          <w:ilvl w:val="0"/>
          <w:numId w:val="39"/>
        </w:numPr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 становление гуманистических и демократических ценностных ориентаций, формирование уважительного отношения к иному мнению, истории и культуре разных народов на основе знакомства с их музыкальными традициями, выявления в них общих закономерностей исторического развития, процессов взаимовлияния, общности нравственных, ценностных, эстетических установок; </w:t>
      </w:r>
    </w:p>
    <w:p w:rsidR="00A850AD" w:rsidRPr="00D437FB" w:rsidRDefault="00A850AD" w:rsidP="00A850AD">
      <w:pPr>
        <w:numPr>
          <w:ilvl w:val="0"/>
          <w:numId w:val="39"/>
        </w:numPr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 формирование целостного, социально ориентированного взгляда на мир в процессе познания произведений разных жанров, форм и стилей, разнообразных типов музыкальных образов и их взаимодействия;</w:t>
      </w:r>
    </w:p>
    <w:p w:rsidR="00A850AD" w:rsidRPr="00D437FB" w:rsidRDefault="00A850AD" w:rsidP="00A850AD">
      <w:pPr>
        <w:numPr>
          <w:ilvl w:val="0"/>
          <w:numId w:val="39"/>
        </w:numPr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 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класса, школы, города и др.;</w:t>
      </w:r>
    </w:p>
    <w:p w:rsidR="00A850AD" w:rsidRPr="00D437FB" w:rsidRDefault="00A850AD" w:rsidP="00A850AD">
      <w:pPr>
        <w:numPr>
          <w:ilvl w:val="0"/>
          <w:numId w:val="39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развитие мотивов учебной деятельности и формирование личностного смысла учения посредством раскрытия связей и отношений между музыкой и жизнью, освоения способов отражения жизни в музыке и различных форм воздействия музыки на человека;</w:t>
      </w:r>
    </w:p>
    <w:p w:rsidR="00A850AD" w:rsidRPr="00D437FB" w:rsidRDefault="00A850AD" w:rsidP="00A850AD">
      <w:pPr>
        <w:numPr>
          <w:ilvl w:val="0"/>
          <w:numId w:val="39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формирование представлений о нравственных нормах, развитие доброжелательности и эмоциональной отзывчивости, сопереживания чувствам других людей на основе восприятия произведений мировой музыкальной классики, их коллективного обсуждения и интерпретации в разных видах музыкальной исполнительской деятельности;</w:t>
      </w:r>
    </w:p>
    <w:p w:rsidR="00A850AD" w:rsidRPr="00D437FB" w:rsidRDefault="00A850AD" w:rsidP="00A850AD">
      <w:pPr>
        <w:numPr>
          <w:ilvl w:val="0"/>
          <w:numId w:val="39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 на основе развития музыкально-эстетического сознания, проявляющего себя в эмоционально-ценностном отношении к искусству, понимании его функций в жизни человека и общества;</w:t>
      </w:r>
    </w:p>
    <w:p w:rsidR="00A850AD" w:rsidRPr="00D437FB" w:rsidRDefault="00A850AD" w:rsidP="00A850AD">
      <w:pPr>
        <w:numPr>
          <w:ilvl w:val="0"/>
          <w:numId w:val="39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развитие навыков сотрудничества со взрослыми и сверстниками в разных социальных ситуациях в процессе освоения разных типов индивидуальной, групповой и коллективной музыкальной деятельности, при выполнении проектных заданий и проектных работ;</w:t>
      </w:r>
    </w:p>
    <w:p w:rsidR="00A850AD" w:rsidRPr="00D437FB" w:rsidRDefault="00A850AD" w:rsidP="00A850AD">
      <w:pPr>
        <w:numPr>
          <w:ilvl w:val="0"/>
          <w:numId w:val="39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формирование установки на безопасный, здоровый образ жизни через развитие представления о гармонии в человеке физического и духовного начал, воспитание бережного отношения к материальным и духовным ценностям музыкальной культуры;</w:t>
      </w:r>
    </w:p>
    <w:p w:rsidR="00A850AD" w:rsidRPr="00D437FB" w:rsidRDefault="00A850AD" w:rsidP="00A850AD">
      <w:pPr>
        <w:numPr>
          <w:ilvl w:val="0"/>
          <w:numId w:val="39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формирование мотивации к музыкальному творчеству, целеустремленности и настойчивости в достижении цели в процессе создания ситуации успешности музыкально-творческой деятельности учащихся.</w:t>
      </w:r>
    </w:p>
    <w:p w:rsidR="00A850AD" w:rsidRDefault="00A850AD" w:rsidP="00A850A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50AD" w:rsidRPr="00D437FB" w:rsidRDefault="00A850AD" w:rsidP="00A850AD">
      <w:pPr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D437FB">
        <w:rPr>
          <w:rFonts w:ascii="Times New Roman" w:hAnsi="Times New Roman" w:cs="Times New Roman"/>
          <w:sz w:val="24"/>
          <w:szCs w:val="24"/>
        </w:rPr>
        <w:t>:</w:t>
      </w:r>
    </w:p>
    <w:p w:rsidR="00A850AD" w:rsidRPr="00D437FB" w:rsidRDefault="00A850AD" w:rsidP="00A850AD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b/>
          <w:i/>
          <w:sz w:val="24"/>
          <w:szCs w:val="24"/>
          <w:u w:val="single"/>
        </w:rPr>
        <w:t>Познавательные:</w:t>
      </w:r>
    </w:p>
    <w:p w:rsidR="00A850AD" w:rsidRPr="00D437FB" w:rsidRDefault="00A850AD" w:rsidP="00A850A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t>Учащиеся научатся:</w:t>
      </w:r>
    </w:p>
    <w:p w:rsidR="00A850AD" w:rsidRPr="00D437FB" w:rsidRDefault="00A850AD" w:rsidP="00A850AD">
      <w:pPr>
        <w:numPr>
          <w:ilvl w:val="0"/>
          <w:numId w:val="40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lastRenderedPageBreak/>
        <w:t xml:space="preserve">логическим действиям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понятиям, выдвижения предположений и подтверждающих их доказательств; </w:t>
      </w:r>
    </w:p>
    <w:p w:rsidR="00A850AD" w:rsidRPr="00D437FB" w:rsidRDefault="00A850AD" w:rsidP="00A850AD">
      <w:pPr>
        <w:numPr>
          <w:ilvl w:val="0"/>
          <w:numId w:val="40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применять методы наблюдения, экспериментирования, моделирования, систематизации учебного материала, выявления известного и неизвестного при решении различных учебных задач; </w:t>
      </w:r>
    </w:p>
    <w:p w:rsidR="00A850AD" w:rsidRPr="00D437FB" w:rsidRDefault="00A850AD" w:rsidP="00A850AD">
      <w:pPr>
        <w:numPr>
          <w:ilvl w:val="0"/>
          <w:numId w:val="40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обсуждать проблемные вопросы, рефлексировать в ходе творческого сотрудничества, сравнивать результаты своей деятельности с результатами других учащихся; понимать причины успеха/неуспеха учебной деятельности;</w:t>
      </w:r>
    </w:p>
    <w:p w:rsidR="00A850AD" w:rsidRPr="00D437FB" w:rsidRDefault="00A850AD" w:rsidP="00A850AD">
      <w:pPr>
        <w:numPr>
          <w:ilvl w:val="0"/>
          <w:numId w:val="40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понимать различие отражения жизни в научных и художественных текстах; 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решения;</w:t>
      </w:r>
    </w:p>
    <w:p w:rsidR="00A850AD" w:rsidRPr="00D437FB" w:rsidRDefault="00A850AD" w:rsidP="00A850AD">
      <w:pPr>
        <w:numPr>
          <w:ilvl w:val="0"/>
          <w:numId w:val="40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осуществлять поиск оснований целостности художественного явления (музыкального произведения), синтеза как составления целого из частей;</w:t>
      </w:r>
    </w:p>
    <w:p w:rsidR="00A850AD" w:rsidRPr="00D437FB" w:rsidRDefault="00A850AD" w:rsidP="00A850AD">
      <w:pPr>
        <w:numPr>
          <w:ilvl w:val="0"/>
          <w:numId w:val="40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использовать разные типы моделей при изучении художественного явления (графическая, пластическая, вербальная, знаково-символическая), моделировать различные отношения между объектами, преобразовывать модели в соответствии с содержанием учебного материала и поставленной учебной целью;</w:t>
      </w:r>
    </w:p>
    <w:p w:rsidR="00A850AD" w:rsidRPr="00D437FB" w:rsidRDefault="00A850AD" w:rsidP="00A850AD">
      <w:pPr>
        <w:numPr>
          <w:ilvl w:val="0"/>
          <w:numId w:val="40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пользоваться различными способами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 </w:t>
      </w:r>
    </w:p>
    <w:p w:rsidR="00A850AD" w:rsidRPr="00D437FB" w:rsidRDefault="00A850AD" w:rsidP="00A850A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t>Учащиеся получат возможность:</w:t>
      </w:r>
    </w:p>
    <w:p w:rsidR="00A850AD" w:rsidRPr="00D437FB" w:rsidRDefault="00A850AD" w:rsidP="00A850AD">
      <w:pPr>
        <w:numPr>
          <w:ilvl w:val="0"/>
          <w:numId w:val="4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научиться реализовывать собственные творческие замыслы, готовить свое выступление и выступать с аудио-, видео- и графическим сопровождением;</w:t>
      </w:r>
    </w:p>
    <w:p w:rsidR="00A850AD" w:rsidRPr="00D437FB" w:rsidRDefault="00A850AD" w:rsidP="00A850AD">
      <w:pPr>
        <w:numPr>
          <w:ilvl w:val="0"/>
          <w:numId w:val="4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удовлетворять потребность в культурно-досуговой деятельности, духовно обогащающей личность, в расширении и углублении знаний о данной предметной области.</w:t>
      </w:r>
    </w:p>
    <w:p w:rsidR="00A850AD" w:rsidRPr="00D437FB" w:rsidRDefault="00A850AD" w:rsidP="00A850AD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b/>
          <w:i/>
          <w:sz w:val="24"/>
          <w:szCs w:val="24"/>
          <w:u w:val="single"/>
        </w:rPr>
        <w:t>Регулятивные:</w:t>
      </w:r>
    </w:p>
    <w:p w:rsidR="00A850AD" w:rsidRPr="00D437FB" w:rsidRDefault="00A850AD" w:rsidP="00A850A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t>Учащиеся научатся:</w:t>
      </w:r>
    </w:p>
    <w:p w:rsidR="00A850AD" w:rsidRPr="00D437FB" w:rsidRDefault="00A850AD" w:rsidP="00A850AD">
      <w:pPr>
        <w:numPr>
          <w:ilvl w:val="0"/>
          <w:numId w:val="42"/>
        </w:numPr>
        <w:tabs>
          <w:tab w:val="num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принимать и сохранять учебные цели и задачи, в соответствии с ними планировать, контролировать и оценивать собственные учебные действия;</w:t>
      </w:r>
    </w:p>
    <w:p w:rsidR="00A850AD" w:rsidRPr="00D437FB" w:rsidRDefault="00A850AD" w:rsidP="00A850AD">
      <w:pPr>
        <w:numPr>
          <w:ilvl w:val="0"/>
          <w:numId w:val="42"/>
        </w:numPr>
        <w:tabs>
          <w:tab w:val="num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окружающих;</w:t>
      </w:r>
    </w:p>
    <w:p w:rsidR="00A850AD" w:rsidRPr="00D437FB" w:rsidRDefault="00A850AD" w:rsidP="00A850AD">
      <w:pPr>
        <w:numPr>
          <w:ilvl w:val="0"/>
          <w:numId w:val="42"/>
        </w:numPr>
        <w:tabs>
          <w:tab w:val="num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выделять и удерживать предмет обсуждения и критерии его оценки, а также пользоваться на практике этими критериями.</w:t>
      </w:r>
    </w:p>
    <w:p w:rsidR="00A850AD" w:rsidRPr="00D437FB" w:rsidRDefault="00A850AD" w:rsidP="00A850AD">
      <w:pPr>
        <w:numPr>
          <w:ilvl w:val="0"/>
          <w:numId w:val="42"/>
        </w:numPr>
        <w:tabs>
          <w:tab w:val="num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прогнозировать содержание произведения по его названию и жанру, предвосхищать композиторские решения по созданию музыкальных образов, их развитию и взаимодействию в музыкальном произведении;</w:t>
      </w:r>
    </w:p>
    <w:p w:rsidR="00A850AD" w:rsidRPr="00D437FB" w:rsidRDefault="00A850AD" w:rsidP="00A850AD">
      <w:pPr>
        <w:numPr>
          <w:ilvl w:val="0"/>
          <w:numId w:val="42"/>
        </w:numPr>
        <w:tabs>
          <w:tab w:val="num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мобилизации сил и волевой саморегуляции в ходе приобретения опыта коллективного публичного выступления и при подготовке к нему.</w:t>
      </w:r>
    </w:p>
    <w:p w:rsidR="00A850AD" w:rsidRPr="00D437FB" w:rsidRDefault="00A850AD" w:rsidP="00A850A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lastRenderedPageBreak/>
        <w:t>Учащиеся получат возможность научиться:</w:t>
      </w:r>
    </w:p>
    <w:p w:rsidR="00A850AD" w:rsidRPr="00D437FB" w:rsidRDefault="00A850AD" w:rsidP="00A850AD">
      <w:pPr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ставить учебные цели, формулировать исходя из целей учебные задачи, осуществлять поиск наиболее эффективных способов достижения результата в процессе участия в индивидуальных, групповых проектных работах;</w:t>
      </w:r>
    </w:p>
    <w:p w:rsidR="00A850AD" w:rsidRPr="00D437FB" w:rsidRDefault="00A850AD" w:rsidP="00A850AD">
      <w:pPr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действовать конструктивно, в том числе в ситуациях неуспеха за счет умения осуществлять поиск наиболее эффективных способов реализации целей с учетом имеющихся условий.</w:t>
      </w:r>
    </w:p>
    <w:p w:rsidR="00A850AD" w:rsidRPr="00D437FB" w:rsidRDefault="00A850AD" w:rsidP="00A850AD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b/>
          <w:i/>
          <w:sz w:val="24"/>
          <w:szCs w:val="24"/>
          <w:u w:val="single"/>
        </w:rPr>
        <w:t>Коммуникативные:</w:t>
      </w:r>
    </w:p>
    <w:p w:rsidR="00A850AD" w:rsidRPr="00D437FB" w:rsidRDefault="00A850AD" w:rsidP="00A850A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t>Учащиеся научатся:</w:t>
      </w:r>
    </w:p>
    <w:p w:rsidR="00A850AD" w:rsidRPr="00D437FB" w:rsidRDefault="00A850AD" w:rsidP="00A850AD">
      <w:pPr>
        <w:numPr>
          <w:ilvl w:val="0"/>
          <w:numId w:val="44"/>
        </w:numPr>
        <w:tabs>
          <w:tab w:val="num" w:pos="157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понимать сходство и различие разговорной и музыкальной речи;</w:t>
      </w:r>
    </w:p>
    <w:p w:rsidR="00A850AD" w:rsidRPr="00D437FB" w:rsidRDefault="00A850AD" w:rsidP="00A850AD">
      <w:pPr>
        <w:numPr>
          <w:ilvl w:val="0"/>
          <w:numId w:val="44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слушать собеседника и вести диалог; участвовать в коллективном обсуждении, принимать различные точки зрения на одну и ту же проблему; излагать свое мнение и аргументировать свою точку зрения; </w:t>
      </w:r>
    </w:p>
    <w:p w:rsidR="00A850AD" w:rsidRPr="00D437FB" w:rsidRDefault="00A850AD" w:rsidP="00A850AD">
      <w:pPr>
        <w:numPr>
          <w:ilvl w:val="0"/>
          <w:numId w:val="44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понимать композиционные особенности устной (разговорной, музыкальной) речи и учитывать их при построении собственных высказываний в разных жизненных ситуациях;</w:t>
      </w:r>
    </w:p>
    <w:p w:rsidR="00A850AD" w:rsidRPr="00D437FB" w:rsidRDefault="00A850AD" w:rsidP="00A850AD">
      <w:pPr>
        <w:numPr>
          <w:ilvl w:val="0"/>
          <w:numId w:val="44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использовать речевые средства и средства информационных и коммуникационных технологий для решения коммуникативных и познавательных задач; </w:t>
      </w:r>
    </w:p>
    <w:p w:rsidR="00A850AD" w:rsidRPr="00D437FB" w:rsidRDefault="00A850AD" w:rsidP="00A850AD">
      <w:pPr>
        <w:numPr>
          <w:ilvl w:val="0"/>
          <w:numId w:val="44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опосредованно вступать в диалог с автором художественного произведения посредством выявления авторских смыслов и оценок, прогнозирования хода развития событий, сличения полученного результата с оригиналом с целью внесения дополнений и корректив в ход решения учебно-художественной задачи;</w:t>
      </w:r>
    </w:p>
    <w:p w:rsidR="00A850AD" w:rsidRPr="00D437FB" w:rsidRDefault="00A850AD" w:rsidP="00A850AD">
      <w:pPr>
        <w:numPr>
          <w:ilvl w:val="0"/>
          <w:numId w:val="44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приобрести опыт общения с публикой в условиях концертного предъявления результата творческой музыкально-исполнительской деятельности.</w:t>
      </w:r>
    </w:p>
    <w:p w:rsidR="00A850AD" w:rsidRPr="00D437FB" w:rsidRDefault="00A850AD" w:rsidP="00A850A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t>Учащиеся получат возможность:</w:t>
      </w:r>
    </w:p>
    <w:p w:rsidR="00A850AD" w:rsidRPr="00D437FB" w:rsidRDefault="00A850AD" w:rsidP="00A850AD">
      <w:pPr>
        <w:numPr>
          <w:ilvl w:val="0"/>
          <w:numId w:val="45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совершенствовать свои коммуникативные умения и навыки, опираясь на знание композиционных функций музыкальной речи;</w:t>
      </w:r>
    </w:p>
    <w:p w:rsidR="00A850AD" w:rsidRPr="00D437FB" w:rsidRDefault="00A850AD" w:rsidP="00A850AD">
      <w:pPr>
        <w:numPr>
          <w:ilvl w:val="0"/>
          <w:numId w:val="45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создавать музыкальные произведения на поэтические тексты и публично исполнять их сольно или при поддержке одноклассников.</w:t>
      </w:r>
    </w:p>
    <w:p w:rsidR="00A850AD" w:rsidRDefault="00A850AD" w:rsidP="00A850AD">
      <w:pPr>
        <w:pStyle w:val="3"/>
        <w:jc w:val="center"/>
        <w:rPr>
          <w:b/>
          <w:sz w:val="24"/>
          <w:szCs w:val="24"/>
        </w:rPr>
      </w:pPr>
    </w:p>
    <w:p w:rsidR="00A850AD" w:rsidRPr="00D437FB" w:rsidRDefault="00A850AD" w:rsidP="00A850AD">
      <w:pPr>
        <w:pStyle w:val="3"/>
        <w:rPr>
          <w:b/>
          <w:sz w:val="24"/>
          <w:szCs w:val="24"/>
        </w:rPr>
      </w:pPr>
      <w:r w:rsidRPr="00D437FB">
        <w:rPr>
          <w:b/>
          <w:sz w:val="24"/>
          <w:szCs w:val="24"/>
        </w:rPr>
        <w:t>Предметные результаты:</w:t>
      </w:r>
    </w:p>
    <w:p w:rsidR="00A850AD" w:rsidRPr="00D437FB" w:rsidRDefault="00A850AD" w:rsidP="00A850AD">
      <w:pPr>
        <w:pStyle w:val="3"/>
        <w:tabs>
          <w:tab w:val="left" w:pos="567"/>
        </w:tabs>
        <w:jc w:val="both"/>
        <w:rPr>
          <w:sz w:val="24"/>
          <w:szCs w:val="24"/>
          <w:u w:val="single"/>
        </w:rPr>
      </w:pPr>
      <w:r w:rsidRPr="00D437FB">
        <w:rPr>
          <w:sz w:val="24"/>
          <w:szCs w:val="24"/>
          <w:u w:val="single"/>
        </w:rPr>
        <w:t>У учащихся будут сформированы:</w:t>
      </w:r>
    </w:p>
    <w:p w:rsidR="00A850AD" w:rsidRPr="00D437FB" w:rsidRDefault="00A850AD" w:rsidP="00A850AD">
      <w:pPr>
        <w:numPr>
          <w:ilvl w:val="0"/>
          <w:numId w:val="46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437FB">
        <w:rPr>
          <w:rFonts w:ascii="Times New Roman" w:hAnsi="Times New Roman" w:cs="Times New Roman"/>
          <w:kern w:val="2"/>
          <w:sz w:val="24"/>
          <w:szCs w:val="24"/>
        </w:rPr>
        <w:t>первоначальные представления о роли музыки в жизни человека, в его духовно-нравственном развитии; о ценности музыкальных традиций народа;</w:t>
      </w:r>
    </w:p>
    <w:p w:rsidR="00A850AD" w:rsidRPr="00D437FB" w:rsidRDefault="00A850AD" w:rsidP="00A850AD">
      <w:pPr>
        <w:numPr>
          <w:ilvl w:val="0"/>
          <w:numId w:val="46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437FB">
        <w:rPr>
          <w:rFonts w:ascii="Times New Roman" w:hAnsi="Times New Roman" w:cs="Times New Roman"/>
          <w:kern w:val="2"/>
          <w:sz w:val="24"/>
          <w:szCs w:val="24"/>
        </w:rPr>
        <w:t>основы музыкальной культуры, художественный вкус, интерес к музыкальному искусству и музыкальной деятельности;</w:t>
      </w:r>
    </w:p>
    <w:p w:rsidR="00A850AD" w:rsidRPr="00D437FB" w:rsidRDefault="00A850AD" w:rsidP="00A850AD">
      <w:pPr>
        <w:numPr>
          <w:ilvl w:val="0"/>
          <w:numId w:val="46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представление о национальном своеобразии музыки в неразрывном единстве народного и профессионального музыкального творчества. </w:t>
      </w:r>
    </w:p>
    <w:p w:rsidR="00A850AD" w:rsidRPr="00D437FB" w:rsidRDefault="00A850AD" w:rsidP="00A850AD">
      <w:pPr>
        <w:tabs>
          <w:tab w:val="left" w:pos="567"/>
          <w:tab w:val="left" w:pos="1080"/>
        </w:tabs>
        <w:jc w:val="both"/>
        <w:rPr>
          <w:rFonts w:ascii="Times New Roman" w:hAnsi="Times New Roman" w:cs="Times New Roman"/>
          <w:b/>
          <w:kern w:val="2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t>Учащиеся научатся:</w:t>
      </w:r>
    </w:p>
    <w:p w:rsidR="00A850AD" w:rsidRPr="00D437FB" w:rsidRDefault="00A850AD" w:rsidP="00A850AD">
      <w:pPr>
        <w:numPr>
          <w:ilvl w:val="0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lastRenderedPageBreak/>
        <w:t xml:space="preserve">активно творчески воспринимать музыку различных жанров, форм, стилей; </w:t>
      </w:r>
    </w:p>
    <w:p w:rsidR="00A850AD" w:rsidRPr="00D437FB" w:rsidRDefault="00A850AD" w:rsidP="00A850AD">
      <w:pPr>
        <w:numPr>
          <w:ilvl w:val="0"/>
          <w:numId w:val="47"/>
        </w:num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слышать музыкальную речь как выражение чувств и мыслей человека, различать в ней выразительные и изобразительные интонации, узнавать характерные черты музыкальной речи разных композиторов;</w:t>
      </w:r>
    </w:p>
    <w:p w:rsidR="00A850AD" w:rsidRPr="00D437FB" w:rsidRDefault="00A850AD" w:rsidP="00A850AD">
      <w:pPr>
        <w:numPr>
          <w:ilvl w:val="0"/>
          <w:numId w:val="47"/>
        </w:num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ориентироваться в разных жанрах музыкально-поэтического фольклора народов России (в том числе родного края); </w:t>
      </w:r>
    </w:p>
    <w:p w:rsidR="00A850AD" w:rsidRPr="00D437FB" w:rsidRDefault="00A850AD" w:rsidP="00A850AD">
      <w:pPr>
        <w:numPr>
          <w:ilvl w:val="0"/>
          <w:numId w:val="47"/>
        </w:num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наблюдать за процессом музыкального развития на основе сходства и различия интонаций, тем, образов, их изменения; понимать причинно-следственные связи развития музыкальных образов и их взаимодействия;</w:t>
      </w:r>
    </w:p>
    <w:p w:rsidR="00A850AD" w:rsidRPr="00D437FB" w:rsidRDefault="00A850AD" w:rsidP="00A850AD">
      <w:pPr>
        <w:numPr>
          <w:ilvl w:val="0"/>
          <w:numId w:val="47"/>
        </w:num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моделировать музыкальные характеристики героев, прогнозировать ход развития событий «музыкальной истории»;</w:t>
      </w:r>
    </w:p>
    <w:p w:rsidR="00A850AD" w:rsidRPr="00D437FB" w:rsidRDefault="00A850AD" w:rsidP="00A850AD">
      <w:pPr>
        <w:numPr>
          <w:ilvl w:val="0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использовать графическую запись для ориентации в музыкальном произведении в разных видах музыкальной деятельности;</w:t>
      </w:r>
    </w:p>
    <w:p w:rsidR="00A850AD" w:rsidRPr="00D437FB" w:rsidRDefault="00A850AD" w:rsidP="00A850AD">
      <w:pPr>
        <w:numPr>
          <w:ilvl w:val="0"/>
          <w:numId w:val="47"/>
        </w:num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kern w:val="2"/>
          <w:sz w:val="24"/>
          <w:szCs w:val="24"/>
        </w:rPr>
        <w:t xml:space="preserve">воплощать </w:t>
      </w:r>
      <w:r w:rsidRPr="00D437FB">
        <w:rPr>
          <w:rFonts w:ascii="Times New Roman" w:hAnsi="Times New Roman" w:cs="Times New Roman"/>
          <w:sz w:val="24"/>
          <w:szCs w:val="24"/>
        </w:rPr>
        <w:t>художественно-образное содержание, интонационно-мелодические особенности народной и профессиональной музыки</w:t>
      </w:r>
      <w:r w:rsidRPr="00D437FB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D437FB">
        <w:rPr>
          <w:rFonts w:ascii="Times New Roman" w:hAnsi="Times New Roman" w:cs="Times New Roman"/>
          <w:sz w:val="24"/>
          <w:szCs w:val="24"/>
        </w:rPr>
        <w:t xml:space="preserve">(в пении, слове, движении, игре на простейших музыкальных инструментах) </w:t>
      </w:r>
      <w:r w:rsidRPr="00D437FB">
        <w:rPr>
          <w:rFonts w:ascii="Times New Roman" w:hAnsi="Times New Roman" w:cs="Times New Roman"/>
          <w:kern w:val="2"/>
          <w:sz w:val="24"/>
          <w:szCs w:val="24"/>
        </w:rPr>
        <w:t xml:space="preserve">выражать свое отношение к музыке </w:t>
      </w:r>
      <w:r w:rsidRPr="00D437FB">
        <w:rPr>
          <w:rFonts w:ascii="Times New Roman" w:hAnsi="Times New Roman" w:cs="Times New Roman"/>
          <w:sz w:val="24"/>
          <w:szCs w:val="24"/>
        </w:rPr>
        <w:t>в различных видах музыкально-творческой деятельности</w:t>
      </w:r>
      <w:r w:rsidRPr="00D437FB">
        <w:rPr>
          <w:rFonts w:ascii="Times New Roman" w:hAnsi="Times New Roman" w:cs="Times New Roman"/>
          <w:kern w:val="2"/>
          <w:sz w:val="24"/>
          <w:szCs w:val="24"/>
        </w:rPr>
        <w:t xml:space="preserve">; </w:t>
      </w:r>
    </w:p>
    <w:p w:rsidR="00A850AD" w:rsidRPr="00D437FB" w:rsidRDefault="00A850AD" w:rsidP="00A850AD">
      <w:pPr>
        <w:numPr>
          <w:ilvl w:val="0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планировать и участвовать в коллективной деятельности по созданию инсценировок музыкально-сценических произведений, интерпретаций инструментальных произведений в пластическом интонировании; </w:t>
      </w:r>
    </w:p>
    <w:p w:rsidR="00A850AD" w:rsidRPr="00D437FB" w:rsidRDefault="00A850AD" w:rsidP="00A850AD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t>Учащиеся получат возможность научиться:</w:t>
      </w:r>
    </w:p>
    <w:p w:rsidR="00A850AD" w:rsidRPr="00D437FB" w:rsidRDefault="00A850AD" w:rsidP="00A850AD">
      <w:pPr>
        <w:numPr>
          <w:ilvl w:val="0"/>
          <w:numId w:val="48"/>
        </w:num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ориентироваться в нотном письме при исполнении простых мелодий;</w:t>
      </w:r>
    </w:p>
    <w:p w:rsidR="00A850AD" w:rsidRPr="00D437FB" w:rsidRDefault="00A850AD" w:rsidP="00A850AD">
      <w:pPr>
        <w:numPr>
          <w:ilvl w:val="0"/>
          <w:numId w:val="48"/>
        </w:num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творческой самореализации в процессе осуществления собственных музыкально-исполнительских замыслов в различных видах музыкальной деятельности;</w:t>
      </w:r>
    </w:p>
    <w:p w:rsidR="00A850AD" w:rsidRPr="00D437FB" w:rsidRDefault="00A850AD" w:rsidP="00A850AD">
      <w:pPr>
        <w:numPr>
          <w:ilvl w:val="0"/>
          <w:numId w:val="48"/>
        </w:num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организовывать культурный досуг, самостоятельную музыкально-творческую деятельность, музицировать и использовать ИКТ в музыкальном творчестве;</w:t>
      </w:r>
    </w:p>
    <w:p w:rsidR="00A850AD" w:rsidRPr="00D437FB" w:rsidRDefault="00A850AD" w:rsidP="00A850AD">
      <w:pPr>
        <w:numPr>
          <w:ilvl w:val="0"/>
          <w:numId w:val="48"/>
        </w:num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деятельности, собирать музыкальные коллекции (фонотека, видеотека).</w:t>
      </w:r>
    </w:p>
    <w:p w:rsidR="00A850AD" w:rsidRPr="00C52546" w:rsidRDefault="00A850AD" w:rsidP="00A850AD">
      <w:pPr>
        <w:shd w:val="clear" w:color="auto" w:fill="FFFFFF"/>
        <w:spacing w:before="65"/>
        <w:ind w:firstLine="34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546">
        <w:rPr>
          <w:rFonts w:ascii="Times New Roman" w:hAnsi="Times New Roman" w:cs="Times New Roman"/>
          <w:b/>
          <w:i/>
          <w:sz w:val="24"/>
          <w:szCs w:val="24"/>
        </w:rPr>
        <w:t>Обучение музыкальному искусству должно обеспечить уча</w:t>
      </w:r>
      <w:r w:rsidRPr="00C52546">
        <w:rPr>
          <w:rFonts w:ascii="Times New Roman" w:hAnsi="Times New Roman" w:cs="Times New Roman"/>
          <w:b/>
          <w:i/>
          <w:sz w:val="24"/>
          <w:szCs w:val="24"/>
        </w:rPr>
        <w:softHyphen/>
        <w:t>щимся возможность:</w:t>
      </w:r>
    </w:p>
    <w:p w:rsidR="00A850AD" w:rsidRPr="00C52546" w:rsidRDefault="00A850AD" w:rsidP="00A850AD">
      <w:pPr>
        <w:widowControl w:val="0"/>
        <w:numPr>
          <w:ilvl w:val="0"/>
          <w:numId w:val="1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right="2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понимать жизненно-образное содержание музыкальных произведений разных жанров; различать лирические, эпические, драматические музыкальные образы;</w:t>
      </w:r>
    </w:p>
    <w:p w:rsidR="00A850AD" w:rsidRPr="00C52546" w:rsidRDefault="00A850AD" w:rsidP="00A850AD">
      <w:pPr>
        <w:widowControl w:val="0"/>
        <w:numPr>
          <w:ilvl w:val="0"/>
          <w:numId w:val="1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right="14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иметь представление о приемах взаимодействия и разви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тия образов музыкальных сочинений;</w:t>
      </w:r>
    </w:p>
    <w:p w:rsidR="00A850AD" w:rsidRPr="00C52546" w:rsidRDefault="00A850AD" w:rsidP="00A850AD">
      <w:pPr>
        <w:widowControl w:val="0"/>
        <w:numPr>
          <w:ilvl w:val="0"/>
          <w:numId w:val="1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right="17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знать имена выдающихся русских и зарубежных компози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торов, приводить примеры их произведений;</w:t>
      </w:r>
    </w:p>
    <w:p w:rsidR="00A850AD" w:rsidRPr="00C52546" w:rsidRDefault="00A850AD" w:rsidP="00A850AD">
      <w:pPr>
        <w:widowControl w:val="0"/>
        <w:numPr>
          <w:ilvl w:val="0"/>
          <w:numId w:val="1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уметь по характерным признакам определять принадлеж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ность музыкальных произведений к соответствующему жанру и стилю — музыка классическая, народная, рели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гиозная, современная;</w:t>
      </w:r>
    </w:p>
    <w:p w:rsidR="00A850AD" w:rsidRPr="00C52546" w:rsidRDefault="00A850AD" w:rsidP="00A850AD">
      <w:pPr>
        <w:widowControl w:val="0"/>
        <w:numPr>
          <w:ilvl w:val="0"/>
          <w:numId w:val="1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right="14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владеть навыками музицирования: исполнение песен (на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родных, классического репертуара, современных авто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ров), напевание запомнившихся мелодий знакомых му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зыкальных сочинений;</w:t>
      </w:r>
    </w:p>
    <w:p w:rsidR="00A850AD" w:rsidRPr="00C52546" w:rsidRDefault="00A850AD" w:rsidP="00A850AD">
      <w:pPr>
        <w:widowControl w:val="0"/>
        <w:numPr>
          <w:ilvl w:val="0"/>
          <w:numId w:val="1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right="7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анализировать различные трактовки одного и того же произведения, аргументируя исполнительскую интерпре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тацию замысла композитора;</w:t>
      </w:r>
    </w:p>
    <w:p w:rsidR="00A850AD" w:rsidRPr="00C52546" w:rsidRDefault="00A850AD" w:rsidP="00A850AD">
      <w:pPr>
        <w:widowControl w:val="0"/>
        <w:numPr>
          <w:ilvl w:val="0"/>
          <w:numId w:val="1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right="7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раскрывать образный строй музыкальных произведений на основе взаимодействия различных видов искусства;</w:t>
      </w:r>
    </w:p>
    <w:p w:rsidR="00A850AD" w:rsidRPr="00C52546" w:rsidRDefault="00A850AD" w:rsidP="00A850AD">
      <w:pPr>
        <w:widowControl w:val="0"/>
        <w:numPr>
          <w:ilvl w:val="0"/>
          <w:numId w:val="1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right="5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развивать навыки исследовательской художественно-эсте</w:t>
      </w:r>
      <w:r w:rsidRPr="00C52546">
        <w:rPr>
          <w:rFonts w:ascii="Times New Roman" w:hAnsi="Times New Roman" w:cs="Times New Roman"/>
          <w:sz w:val="24"/>
          <w:szCs w:val="24"/>
        </w:rPr>
        <w:softHyphen/>
        <w:t xml:space="preserve">тической деятельности (выполнение индивидуальных и коллективных </w:t>
      </w:r>
      <w:r w:rsidRPr="00C52546">
        <w:rPr>
          <w:rFonts w:ascii="Times New Roman" w:hAnsi="Times New Roman" w:cs="Times New Roman"/>
          <w:sz w:val="24"/>
          <w:szCs w:val="24"/>
        </w:rPr>
        <w:lastRenderedPageBreak/>
        <w:t>проектов);</w:t>
      </w:r>
    </w:p>
    <w:p w:rsidR="00A850AD" w:rsidRPr="00C52546" w:rsidRDefault="00A850AD" w:rsidP="00A850AD">
      <w:pPr>
        <w:widowControl w:val="0"/>
        <w:numPr>
          <w:ilvl w:val="0"/>
          <w:numId w:val="1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33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совершенствовать умения и навыки самообразования.</w:t>
      </w:r>
    </w:p>
    <w:p w:rsidR="00A850AD" w:rsidRPr="0039723B" w:rsidRDefault="00A850AD" w:rsidP="00A850AD">
      <w:pPr>
        <w:jc w:val="both"/>
        <w:rPr>
          <w:rFonts w:ascii="Times New Roman" w:hAnsi="Times New Roman" w:cs="Times New Roman"/>
          <w:sz w:val="24"/>
          <w:szCs w:val="24"/>
        </w:rPr>
      </w:pPr>
      <w:r w:rsidRPr="0039723B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A850AD" w:rsidRPr="0039723B" w:rsidRDefault="00A850AD" w:rsidP="00A850A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23B">
        <w:rPr>
          <w:rFonts w:ascii="Times New Roman" w:hAnsi="Times New Roman" w:cs="Times New Roman"/>
          <w:sz w:val="24"/>
          <w:szCs w:val="24"/>
        </w:rPr>
        <w:t>певческого и инструментального музицирования дома, в кругу друзей и сверстников, на внеклассных и внешкольных музыкальных занятиях, школьных праздниках;</w:t>
      </w:r>
    </w:p>
    <w:p w:rsidR="00A850AD" w:rsidRPr="0039723B" w:rsidRDefault="00A850AD" w:rsidP="00A850A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23B">
        <w:rPr>
          <w:rFonts w:ascii="Times New Roman" w:hAnsi="Times New Roman" w:cs="Times New Roman"/>
          <w:sz w:val="24"/>
          <w:szCs w:val="24"/>
        </w:rPr>
        <w:t>размышления о музыке и ее анализа, выражения собственной позиции относительно прослушанной музыки;</w:t>
      </w:r>
    </w:p>
    <w:p w:rsidR="00A850AD" w:rsidRDefault="00A850AD" w:rsidP="00A850A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23B">
        <w:rPr>
          <w:rFonts w:ascii="Times New Roman" w:hAnsi="Times New Roman" w:cs="Times New Roman"/>
          <w:sz w:val="24"/>
          <w:szCs w:val="24"/>
        </w:rPr>
        <w:t>музыкального самообразования: знакомства с литературой о музыке, слушания музыки в свободное от уроков время (посещение концертов, музыкальных спектаклей, прослушивание музыкальных радио- и телепередач и др.); выражения своих личных музыкальных впечатлений в форме устных выступлений и высказываний на музыкальных занятиях; определения своего отношения к музыкальным явлениям действительности.</w:t>
      </w:r>
    </w:p>
    <w:p w:rsidR="00A850AD" w:rsidRDefault="00A850AD" w:rsidP="00A850AD">
      <w:pPr>
        <w:pStyle w:val="a5"/>
        <w:rPr>
          <w:rStyle w:val="a4"/>
          <w:rFonts w:eastAsiaTheme="minorHAnsi"/>
          <w:sz w:val="28"/>
          <w:szCs w:val="28"/>
        </w:rPr>
      </w:pPr>
    </w:p>
    <w:p w:rsidR="00A850AD" w:rsidRPr="00A850AD" w:rsidRDefault="00A850AD" w:rsidP="00A850AD">
      <w:pPr>
        <w:pStyle w:val="a5"/>
        <w:jc w:val="center"/>
        <w:rPr>
          <w:rStyle w:val="12"/>
          <w:rFonts w:eastAsiaTheme="minorHAnsi"/>
          <w:b/>
          <w:sz w:val="28"/>
          <w:szCs w:val="28"/>
        </w:rPr>
      </w:pPr>
      <w:r w:rsidRPr="00EF7825">
        <w:rPr>
          <w:rStyle w:val="a4"/>
          <w:rFonts w:eastAsiaTheme="minorHAnsi"/>
          <w:sz w:val="28"/>
          <w:szCs w:val="28"/>
        </w:rPr>
        <w:t>Раздел 2</w:t>
      </w:r>
      <w:r>
        <w:rPr>
          <w:rStyle w:val="a4"/>
          <w:rFonts w:eastAsiaTheme="minorHAnsi"/>
          <w:sz w:val="28"/>
          <w:szCs w:val="28"/>
        </w:rPr>
        <w:t xml:space="preserve"> «</w:t>
      </w:r>
      <w:r w:rsidRPr="00A850AD">
        <w:rPr>
          <w:rStyle w:val="12"/>
          <w:rFonts w:eastAsiaTheme="minorHAnsi"/>
          <w:b/>
          <w:sz w:val="28"/>
          <w:szCs w:val="28"/>
        </w:rPr>
        <w:t>Содержание учебного предмета</w:t>
      </w:r>
      <w:r>
        <w:rPr>
          <w:rStyle w:val="12"/>
          <w:rFonts w:eastAsiaTheme="minorHAnsi"/>
          <w:b/>
          <w:sz w:val="28"/>
          <w:szCs w:val="28"/>
        </w:rPr>
        <w:t>»</w:t>
      </w:r>
    </w:p>
    <w:p w:rsidR="00A850AD" w:rsidRPr="00A850AD" w:rsidRDefault="00A850AD" w:rsidP="00A850AD">
      <w:pPr>
        <w:pStyle w:val="a5"/>
        <w:numPr>
          <w:ilvl w:val="0"/>
          <w:numId w:val="10"/>
        </w:numPr>
        <w:shd w:val="clear" w:color="auto" w:fill="FFFFFF"/>
        <w:spacing w:before="98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0AD">
        <w:rPr>
          <w:rFonts w:ascii="Times New Roman" w:hAnsi="Times New Roman"/>
          <w:sz w:val="24"/>
          <w:szCs w:val="24"/>
        </w:rPr>
        <w:t>В рабочей  программе  рассматриваются   разнообразные  явления  му</w:t>
      </w:r>
      <w:r w:rsidRPr="00A850AD">
        <w:rPr>
          <w:rFonts w:ascii="Times New Roman" w:hAnsi="Times New Roman"/>
          <w:sz w:val="24"/>
          <w:szCs w:val="24"/>
        </w:rPr>
        <w:softHyphen/>
        <w:t xml:space="preserve">зыкального искусства  в их взаимодействии с художественными образами других искусств — </w:t>
      </w:r>
      <w:r w:rsidRPr="00A850AD">
        <w:rPr>
          <w:rFonts w:ascii="Times New Roman" w:hAnsi="Times New Roman"/>
          <w:i/>
          <w:iCs/>
          <w:sz w:val="24"/>
          <w:szCs w:val="24"/>
        </w:rPr>
        <w:t xml:space="preserve">литературы </w:t>
      </w:r>
      <w:r w:rsidRPr="00A850AD">
        <w:rPr>
          <w:rFonts w:ascii="Times New Roman" w:hAnsi="Times New Roman"/>
          <w:sz w:val="24"/>
          <w:szCs w:val="24"/>
        </w:rPr>
        <w:t xml:space="preserve">(прозы и поэзии),  </w:t>
      </w:r>
      <w:r w:rsidRPr="00A850AD">
        <w:rPr>
          <w:rFonts w:ascii="Times New Roman" w:hAnsi="Times New Roman"/>
          <w:i/>
          <w:iCs/>
          <w:sz w:val="24"/>
          <w:szCs w:val="24"/>
        </w:rPr>
        <w:t xml:space="preserve">изобразительного искусства </w:t>
      </w:r>
      <w:r w:rsidRPr="00A850AD">
        <w:rPr>
          <w:rFonts w:ascii="Times New Roman" w:hAnsi="Times New Roman"/>
          <w:sz w:val="24"/>
          <w:szCs w:val="24"/>
        </w:rPr>
        <w:t>(живописи, скульптуры, архи</w:t>
      </w:r>
      <w:r w:rsidRPr="00A850AD">
        <w:rPr>
          <w:rFonts w:ascii="Times New Roman" w:hAnsi="Times New Roman"/>
          <w:sz w:val="24"/>
          <w:szCs w:val="24"/>
        </w:rPr>
        <w:softHyphen/>
        <w:t xml:space="preserve">тектуры, графики, книжных иллюстраций и др,) </w:t>
      </w:r>
      <w:r w:rsidRPr="00A850AD">
        <w:rPr>
          <w:rFonts w:ascii="Times New Roman" w:hAnsi="Times New Roman"/>
          <w:i/>
          <w:iCs/>
          <w:sz w:val="24"/>
          <w:szCs w:val="24"/>
        </w:rPr>
        <w:t xml:space="preserve">театра </w:t>
      </w:r>
      <w:r w:rsidRPr="00A850AD">
        <w:rPr>
          <w:rFonts w:ascii="Times New Roman" w:hAnsi="Times New Roman"/>
          <w:sz w:val="24"/>
          <w:szCs w:val="24"/>
        </w:rPr>
        <w:t>(опе</w:t>
      </w:r>
      <w:r w:rsidRPr="00A850AD">
        <w:rPr>
          <w:rFonts w:ascii="Times New Roman" w:hAnsi="Times New Roman"/>
          <w:sz w:val="24"/>
          <w:szCs w:val="24"/>
        </w:rPr>
        <w:softHyphen/>
        <w:t xml:space="preserve">ры, балета, оперетты, мюзикла, рок-оперы), </w:t>
      </w:r>
      <w:r w:rsidRPr="00A850AD">
        <w:rPr>
          <w:rFonts w:ascii="Times New Roman" w:hAnsi="Times New Roman"/>
          <w:i/>
          <w:iCs/>
          <w:sz w:val="24"/>
          <w:szCs w:val="24"/>
        </w:rPr>
        <w:t>кино.</w:t>
      </w:r>
    </w:p>
    <w:p w:rsidR="00A850AD" w:rsidRPr="00A850AD" w:rsidRDefault="00A850AD" w:rsidP="00A850AD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0AD">
        <w:rPr>
          <w:rFonts w:ascii="Times New Roman" w:hAnsi="Times New Roman"/>
          <w:sz w:val="24"/>
          <w:szCs w:val="24"/>
        </w:rPr>
        <w:t>Программа  состоит  из  двух разделов, соответствующих те</w:t>
      </w:r>
      <w:r w:rsidRPr="00A850AD">
        <w:rPr>
          <w:rFonts w:ascii="Times New Roman" w:hAnsi="Times New Roman"/>
          <w:sz w:val="24"/>
          <w:szCs w:val="24"/>
        </w:rPr>
        <w:softHyphen/>
        <w:t>мам «Музыка и литература» и «Музыка и изобразительное ис</w:t>
      </w:r>
      <w:r w:rsidRPr="00A850AD">
        <w:rPr>
          <w:rFonts w:ascii="Times New Roman" w:hAnsi="Times New Roman"/>
          <w:sz w:val="24"/>
          <w:szCs w:val="24"/>
        </w:rPr>
        <w:softHyphen/>
        <w:t>кусство».  Такое деление учебного материала весьма условно, так как знакомство с музыкальным произведением всегда пред</w:t>
      </w:r>
      <w:r w:rsidRPr="00A850AD">
        <w:rPr>
          <w:rFonts w:ascii="Times New Roman" w:hAnsi="Times New Roman"/>
          <w:sz w:val="24"/>
          <w:szCs w:val="24"/>
        </w:rPr>
        <w:softHyphen/>
        <w:t>полагает его рассмотрение в содружестве муз, что особенно ярко проявляется на страницах учебника и творческой тетради.</w:t>
      </w:r>
    </w:p>
    <w:p w:rsidR="00A850AD" w:rsidRPr="00A850AD" w:rsidRDefault="00A850AD" w:rsidP="00A850AD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84"/>
        <w:gridCol w:w="7402"/>
      </w:tblGrid>
      <w:tr w:rsidR="00A850AD" w:rsidRPr="007F6DD8" w:rsidTr="00AA40C7"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AD" w:rsidRPr="006A79F1" w:rsidRDefault="00A850AD" w:rsidP="00A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 полугодия:</w:t>
            </w:r>
            <w:r w:rsidRPr="006A79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6A79F1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eastAsia="ru-RU"/>
              </w:rPr>
              <w:t xml:space="preserve">« Мир образов вокальной </w:t>
            </w:r>
            <w:r w:rsidRPr="006A79F1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  <w:lang w:eastAsia="ru-RU"/>
              </w:rPr>
              <w:t>и инструментальной музыки»</w:t>
            </w:r>
          </w:p>
          <w:p w:rsidR="00A850AD" w:rsidRPr="007F6DD8" w:rsidRDefault="00A850AD" w:rsidP="00A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(16 </w:t>
            </w:r>
            <w:r w:rsidRPr="007F6D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часов)</w:t>
            </w:r>
          </w:p>
          <w:p w:rsidR="00A850AD" w:rsidRPr="007F6DD8" w:rsidRDefault="00A850AD" w:rsidP="00A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AD" w:rsidRPr="006A79F1" w:rsidRDefault="00A850AD" w:rsidP="00A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2 полугодия: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6A79F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Мир образов камерной</w:t>
            </w:r>
            <w:r w:rsidRPr="006A79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A79F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и симфонической музыки»</w:t>
            </w:r>
            <w:r w:rsidRPr="006A79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850AD" w:rsidRPr="007F6DD8" w:rsidRDefault="00A850AD" w:rsidP="00A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(19</w:t>
            </w:r>
            <w:r w:rsidRPr="007F6D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  <w:p w:rsidR="00A850AD" w:rsidRPr="007F6DD8" w:rsidRDefault="00A850AD" w:rsidP="00A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850AD" w:rsidRPr="007F6DD8" w:rsidTr="00AA40C7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0AD" w:rsidRPr="007F6DD8" w:rsidRDefault="00A850AD" w:rsidP="00A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6D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задачи:</w:t>
            </w:r>
          </w:p>
        </w:tc>
      </w:tr>
      <w:tr w:rsidR="00A850AD" w:rsidRPr="007F6DD8" w:rsidTr="00AA40C7"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AD" w:rsidRPr="006A79F1" w:rsidRDefault="00A850AD" w:rsidP="00AA40C7">
            <w:pPr>
              <w:shd w:val="clear" w:color="auto" w:fill="FFFFFF"/>
              <w:spacing w:before="110" w:after="0" w:line="240" w:lineRule="auto"/>
              <w:ind w:left="10" w:right="5"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Лирические, эпические, драматические образы. Единство содержания и формы. Многообразие жанров вокальной музы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(песня, романс, баллада, баркарола, хоровой концерт, кан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тата и др.). Песня, ария, хор в оперном спектакле. Единство поэтического текста и музыки. Многообразие жанров инстру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ментальной музыки: сольная, ансамблевая, оркестровая. Сочи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нения для фортепиано, органа, арфы, симфонического оркест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ра, синтезатора.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Древней Руси. Образы народного искусства. Фольк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лорные образы в творчестве композиторов. Образы русской ду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ховной и светской музыки (знаменный распев, партесное пе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ние, духовный 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концерт). Образы западноевропейской духовной и светской музыки (хорал, токката, фуга, кантата, реквием). По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лифония и гомофония.</w:t>
            </w:r>
          </w:p>
          <w:p w:rsidR="00A850AD" w:rsidRPr="006A79F1" w:rsidRDefault="00DB4C40" w:rsidP="00AA40C7">
            <w:pPr>
              <w:shd w:val="clear" w:color="auto" w:fill="FFFFFF"/>
              <w:spacing w:before="19" w:after="0" w:line="240" w:lineRule="auto"/>
              <w:ind w:right="34"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4" o:spid="_x0000_s1029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0.8pt,251.15pt" to="730.8pt,30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" o:allowincell="f" strokeweight=".1pt">
                  <w10:wrap anchorx="margin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3" o:spid="_x0000_s1030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1.05pt,66.1pt" to="731.05pt,5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" o:allowincell="f" strokeweight=".5pt">
                  <w10:wrap anchorx="margin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2" o:spid="_x0000_s1031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1.5pt,-14.75pt" to="731.5pt,8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" o:allowincell="f" strokeweight="1.1pt">
                  <w10:wrap anchorx="margin"/>
                </v:line>
              </w:pict>
            </w:r>
            <w:r w:rsidR="00A850AD"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Авторская песня — прошлое и настоящее. Джаз — ис</w:t>
            </w:r>
            <w:r w:rsidR="00A850AD"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кусство </w:t>
            </w:r>
            <w:r w:rsidR="00A850AD" w:rsidRPr="006A79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="00A850AD"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(спиричуэл, блюз, современные джазовые обра</w:t>
            </w:r>
            <w:r w:rsidR="00A850AD"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ботки).</w:t>
            </w:r>
          </w:p>
          <w:p w:rsidR="00A850AD" w:rsidRPr="006A79F1" w:rsidRDefault="00A850AD" w:rsidP="00AA40C7">
            <w:pPr>
              <w:shd w:val="clear" w:color="auto" w:fill="FFFFFF"/>
              <w:spacing w:after="0" w:line="240" w:lineRule="auto"/>
              <w:ind w:right="24" w:firstLine="3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различных видов искусства в раскрытии образного строя музыкальных произведений.</w:t>
            </w:r>
          </w:p>
          <w:p w:rsidR="00A850AD" w:rsidRPr="006A79F1" w:rsidRDefault="00A850AD" w:rsidP="00AA40C7">
            <w:pPr>
              <w:shd w:val="clear" w:color="auto" w:fill="FFFFFF"/>
              <w:spacing w:after="0" w:line="240" w:lineRule="auto"/>
              <w:ind w:right="29" w:firstLine="3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различных форм музицирования и творче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заданий в освоении содержания музыкальных образов.</w:t>
            </w:r>
          </w:p>
          <w:p w:rsidR="00A850AD" w:rsidRPr="007F6DD8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AD" w:rsidRPr="006A79F1" w:rsidRDefault="00A850AD" w:rsidP="00AA40C7">
            <w:pPr>
              <w:shd w:val="clear" w:color="auto" w:fill="FFFFFF"/>
              <w:spacing w:before="103" w:after="0" w:line="240" w:lineRule="auto"/>
              <w:ind w:left="17" w:right="166" w:firstLine="3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Жизнь — единая основа художественных образов любого вида искусства. Отражение нравственных исканий человека, времени и пространства в музыкальном искусстве. Своеобразие и специфика художественных образов камерной и симфониче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ской музыки. Сходство и различие как основной принцип раз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вития и построения музыки. Повтор (вариативность, вариант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ность), контраст. Взаимодействие нескольких музыкальных образов на основе их сопоставления, столкновения, конфликта.</w:t>
            </w:r>
          </w:p>
          <w:p w:rsidR="00A850AD" w:rsidRPr="006A79F1" w:rsidRDefault="00A850AD" w:rsidP="00AA40C7">
            <w:pPr>
              <w:shd w:val="clear" w:color="auto" w:fill="FFFFFF"/>
              <w:spacing w:after="0" w:line="240" w:lineRule="auto"/>
              <w:ind w:left="12" w:right="170" w:firstLine="3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Программная музыка и ее жанры (сюита, вступление к опере, симфоническая поэма, увертюра-фантазия, музыкальные иллю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страции и др.). Музыкальное воплощение литературного сюжета. Выразительность и изобразительность музыки. Образ-портрет, образ-пейзаж и др. Непрограммная музыка и ее жанры: инстру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ментальная миниатюра (прелюдия, баллада, этюд, ноктюрн), струнный квартет, фортепианный квинтет, концерт, концертная симфония, симфония-действо и др.</w:t>
            </w:r>
          </w:p>
          <w:p w:rsidR="00A850AD" w:rsidRPr="006A79F1" w:rsidRDefault="00A850AD" w:rsidP="00AA40C7">
            <w:pPr>
              <w:shd w:val="clear" w:color="auto" w:fill="FFFFFF"/>
              <w:spacing w:after="0" w:line="240" w:lineRule="auto"/>
              <w:ind w:left="12" w:right="185" w:firstLine="3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Современная трактовка классических сюжетов и образов: мюзикл, рок-опера, киномузыка.</w:t>
            </w:r>
          </w:p>
          <w:p w:rsidR="00A850AD" w:rsidRPr="006A79F1" w:rsidRDefault="00A850AD" w:rsidP="00AA40C7">
            <w:pPr>
              <w:shd w:val="clear" w:color="auto" w:fill="FFFFFF"/>
              <w:spacing w:after="0" w:line="240" w:lineRule="auto"/>
              <w:ind w:left="12" w:right="163" w:firstLine="3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различных форм музицирования и творческих заданий в освоении учащимися содержания музыкальных образов.</w:t>
            </w:r>
          </w:p>
        </w:tc>
      </w:tr>
      <w:tr w:rsidR="00A850AD" w:rsidRPr="007F6DD8" w:rsidTr="00AA40C7"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Удивительный мир музыкальных образов.</w:t>
            </w:r>
          </w:p>
          <w:p w:rsidR="00A850AD" w:rsidRPr="006A79F1" w:rsidRDefault="00A850AD" w:rsidP="00AA40C7">
            <w:pPr>
              <w:spacing w:after="0" w:line="240" w:lineRule="auto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Богатство музыкальных образов (лирические); особенности их драматургического развития в вокальной музыке и инструментальной музыке.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Определение музыкального образа. Специфика вокальной и инструментальной музыки. Лирические образы русских романсов и песен. Многообразный мир эмоциональных чувств в лирическом романсе. Единство музыкальной и поэтической речи в романсе.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Образы романсов и песен русских композиторов. Старинный русский романс. 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Богатство музыкальных образов (лирические); особенности их драматургического развития в вокальной музыке. Развитие жанров светской музыки – романс.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Жанр песни-романса. Песня-диалог. Инструментальная обработка романса.</w:t>
            </w:r>
          </w:p>
          <w:p w:rsidR="00A850AD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Два музыкальных посвящения. Портрет в музыке и живописи. Картинная галерея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Отечественная музыкальная культура 19 века: формирование русской классической школы - М.И. Глинка. Исполнение музыки как искусство интерпретации.</w:t>
            </w:r>
          </w:p>
          <w:p w:rsidR="00A850AD" w:rsidRPr="006A79F1" w:rsidRDefault="00A850AD" w:rsidP="00AA4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Музыкальный портрет. Единство содержания и формы. Приемы развития музыкального образа. Особенности музыкальной формы. Сравнение исполнительских трактовок.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«Уноси мое сердце в звенящую даль…»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Отечественная музыкальная культура 19 века: формирование русской классической школы – С.В.Рахманинов.</w:t>
            </w:r>
          </w:p>
          <w:p w:rsidR="00A850AD" w:rsidRPr="006A79F1" w:rsidRDefault="00A850AD" w:rsidP="00AA40C7">
            <w:pPr>
              <w:shd w:val="clear" w:color="auto" w:fill="FFFFFF"/>
              <w:spacing w:after="0" w:line="21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Лирические образы романсов С.В.Рахманинова. Мелодические особенности музыкального языка С.В.Рахманинова. Выразительность и изобразительность в музыке.</w:t>
            </w:r>
          </w:p>
          <w:p w:rsidR="00A850AD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Музыкальный образ и мастерство исполнителя.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bCs/>
                <w:i/>
                <w:lang w:eastAsia="ru-RU"/>
              </w:rPr>
              <w:lastRenderedPageBreak/>
              <w:t>Выдающиеся российские исполнители: Ф.И.Шаляпин.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>Творчество Ф.И.Шаляпина. Выразительные тембровые и регистровые возможности голоса Ф.И.Шаляпина. Артистизм и талант Ф.И. Шаляпина.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Обряды и обычаи в фольклоре и в творчестве композиторов.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 xml:space="preserve"> Народное музыкальное творчество. Основные жанры русской народной музыки (обрядовые песни). Народные истоки русской профессиональной музыки.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Лирические образы свадебных обрядовых песен. Песня-диалог. Воплощение обряда свадьбы в операх русских композиторов (на примере одной из опер по выбору учителя).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Образы песен зарубежных композиторов. Искусство прекрасного пения.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Творчество выдающихся композиторов прошлого. Знакомство с творчеством выдающихся русских и зарубежных исполнителей.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Знакомство с вокальным искусством прекрасного пения бельканто. Музыкальные образы песен Ф.Шуберта. Развитие музыкального образа от интонации до сюжетной сцены.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Старинный песни мир. Баллада «Лесной царь».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bCs/>
                <w:i/>
                <w:lang w:eastAsia="ru-RU"/>
              </w:rPr>
              <w:t xml:space="preserve"> Романтизм в западноевропейской музыке. Взаимосвязь музыки и речи на основе их интонационной общности и различий. Богатство музыкальных образов.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>Драматические образы баллады «Лесной царь». Единство выразительного и изобразительного в создании драматически напряженного образа. Сквозное развитие баллады. Артистизм и мастерство исполнителя.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Образы русской народной и духовной музыки. Народное искусство Древней Руси.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 xml:space="preserve">Образная природа и особенности русской духовной музыки в эпоху средневековья: знаменный распев как музыкально-звуковой символ Древней Руси. 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развития русского музыкального фольклора. Составление ритмической партитуры для инструментовки русской народной песни,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инструментальное музицирование.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«Фрески Софии Киевской».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Стилевое многообразие музыки ХХ столетия: развитие традиций русской классической музыкальной школы.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Духовные сюжеты и образы в современной музыке. Особенности современной трактовки.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Связь музыки В.Гаврилина с русским народным музыкальным творчеством. Жанр молитвы в музыке отечественных композиторов.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«Перезвоны» Молитва.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lastRenderedPageBreak/>
              <w:t>Стилевое многообразие музыки ХХ столетия: развитие традиций русской классической музыкальной школы.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Связь музыки В.Гаврилина с русским народным музыкальным творчеством. Жанр молитвы в музыке отечественных композиторов.</w:t>
            </w:r>
          </w:p>
          <w:p w:rsidR="00A850AD" w:rsidRDefault="00A850AD" w:rsidP="00AA40C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Образы духовной музыки Западной Европы.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Особенности западноевропейской музыки эпохи Барокко.</w:t>
            </w:r>
            <w:r w:rsidRPr="006A79F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>Музыка И.С. Баха как вечно живое искусство, возвышающее душу человека).</w:t>
            </w: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Характерные особенности музыкального языка И.С.Баха. Выразительные возможности органа. Особенности развития музыки в полифонии. Полифонический 2-частный цикл: токката и фуга, прелюдия и фуга. Современная рок-обработка музыки И.С.Баха.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Небесное и земное в музы-ке Баха. Полифония. Фуга. Хорал.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Особенности западноевропейской музыки эпохи Барокко.</w:t>
            </w:r>
            <w:r w:rsidRPr="006A79F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>Музыка И.С. Баха как вечно живое искусство, возвышающее душу человека).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>Характерные особенности музыкального языка И.С.Баха. Выразительные возможности органа. Особенности развития музыки в полифонии. Полифонический 2-частный цикл: токката и фуга, прелюдия и фуга. Современная рок-обработка музыки И.С.Баха.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Образы скорби и печали. Фортуна правит миром. «Кармина Бурана».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Обобщающий урок.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Стилевое многообразие музыки ХХ столетия (К.Орф), особенности трактовки драматической и лирической сфер музыки на примере образцов камерной инструментальной музыки.</w:t>
            </w:r>
          </w:p>
          <w:p w:rsidR="00A850AD" w:rsidRPr="003C7913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>Образы скорби и печали в духовной музыке. Закрепление вокально-инструментальных жанров кантаты и реквиема. Полифонический и гомофонный тип изложения музыкального материала. Контраст музыкальных образов.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Авторская музыка: прошлое и настоящее. 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Неоднозначность терминов «легкая» и «серьезная» музыка.</w:t>
            </w:r>
            <w:r w:rsidRPr="006A79F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 :бардовская песня 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Жанры и особенности авторской песни. Исполнители авторской песни – барды. Выдающиеся отечественные исполнители авторской песни. История становления авторской песни. Жанр сатирической песни.</w:t>
            </w:r>
          </w:p>
          <w:p w:rsidR="00A850AD" w:rsidRPr="007F6DD8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AD" w:rsidRPr="007F6DD8" w:rsidRDefault="00A850AD" w:rsidP="00AA4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Джаз – искусство 20 века.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Неоднозначность терминов «легкая» и «серьезная» музыка.</w:t>
            </w:r>
            <w:r w:rsidRPr="006A79F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 xml:space="preserve">Взаимопроникновения «легкой» и «серьезной» музыки, особенности их взаимоотношения в различных пластах современного музыкального искусства: джаз - </w:t>
            </w:r>
          </w:p>
          <w:p w:rsidR="00A850AD" w:rsidRPr="006A79F1" w:rsidRDefault="00A850AD" w:rsidP="00AA40C7">
            <w:pPr>
              <w:framePr w:hSpace="180" w:wrap="around" w:vAnchor="page" w:hAnchor="margin" w:xAlign="center" w:y="901"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спиричуэл, блюз.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>Взаимодействие легкой и серьезной музыки. Определение джаза. Истоки джаза (спиричуэл, блюз). Импровизационность джазовой музыки. Джазовые обработки.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Вечные темы искусства и жизни.</w:t>
            </w:r>
          </w:p>
          <w:p w:rsidR="00A850AD" w:rsidRPr="006A79F1" w:rsidRDefault="00A850AD" w:rsidP="00AA40C7">
            <w:pPr>
              <w:shd w:val="clear" w:color="auto" w:fill="FFFFFF"/>
              <w:spacing w:after="0" w:line="240" w:lineRule="auto"/>
              <w:ind w:right="17"/>
              <w:jc w:val="both"/>
              <w:rPr>
                <w:rFonts w:ascii="Arial" w:eastAsia="Times New Roman" w:hAnsi="Arial" w:cs="Arial"/>
                <w:bCs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Особенности трактовки драматической и лирической сфер музыки на примере образцов камерной инструментальной музыки - прелюдия, этюд.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>Жизнь – единая основа художественных образов любого вида искусства. Своеобразие и специфика художественных образов камерной и симфонической музыки. Характерные черты музыкального стиля Ф.Шопена. Закрепление жанра ноктюрна.</w:t>
            </w:r>
          </w:p>
          <w:p w:rsidR="00A850AD" w:rsidRPr="006A79F1" w:rsidRDefault="00A850AD" w:rsidP="00AA40C7">
            <w:pPr>
              <w:shd w:val="clear" w:color="auto" w:fill="FFFFFF"/>
              <w:spacing w:after="0" w:line="240" w:lineRule="auto"/>
              <w:ind w:right="17"/>
              <w:jc w:val="both"/>
              <w:rPr>
                <w:rFonts w:ascii="Arial" w:eastAsia="Times New Roman" w:hAnsi="Arial" w:cs="Arial"/>
                <w:bCs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Образы камерной музыки.</w:t>
            </w: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>Романтизм в западноевропейской музыке. Развитие жанров светской музыки: камерная инструментальная.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Переплетение эпических, лирических и драматических образов. 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 xml:space="preserve">Сходство и различие как основной принцип развития и построения музыки. </w:t>
            </w: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Контраст как основной принцип развития  в музыке. Разнообразие жанров камерной музыки. Особенности жанра инструментальной баллады.</w:t>
            </w:r>
          </w:p>
          <w:p w:rsidR="00A850AD" w:rsidRPr="006A79F1" w:rsidRDefault="00A850AD" w:rsidP="00AA40C7">
            <w:pPr>
              <w:shd w:val="clear" w:color="auto" w:fill="FFFFFF"/>
              <w:spacing w:after="0" w:line="240" w:lineRule="auto"/>
              <w:ind w:right="17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Инструментальная баллада.     Ночной пейзаж.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</w:p>
          <w:p w:rsidR="00A850AD" w:rsidRPr="006A79F1" w:rsidRDefault="00A850AD" w:rsidP="00AA40C7">
            <w:pPr>
              <w:shd w:val="clear" w:color="auto" w:fill="FFFFFF"/>
              <w:spacing w:after="0" w:line="240" w:lineRule="auto"/>
              <w:ind w:right="17"/>
              <w:jc w:val="both"/>
              <w:rPr>
                <w:rFonts w:ascii="Arial" w:eastAsia="Times New Roman" w:hAnsi="Arial" w:cs="Arial"/>
                <w:bCs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 xml:space="preserve">Романтизм в западноевропейской музыке. Развитие жанров светской музыки: камерная инструментальная – инструментальная баллада.Сравнительная характеристика 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lastRenderedPageBreak/>
              <w:t>особенностей восприятия мира композиторами.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Особенности жанра инструментальной баллады. Переплетение эпических, лирических и драматических образов. 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 xml:space="preserve">Сходство и различие как основной принцип развития и построения музыки. </w:t>
            </w: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Контраст как основной принцип развития в балладеРасширение представлений о жанре ноктюрна. Особенности претворения о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браза-пейзажа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Инструментальный концерт. «Итальянский концерт».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  <w:r w:rsidRPr="006A79F1">
              <w:rPr>
                <w:rFonts w:ascii="Arial" w:eastAsia="Times New Roman" w:hAnsi="Arial" w:cs="Arial"/>
                <w:i/>
              </w:rPr>
              <w:t>Особенности западноевропейской музыки эпохи Барокко. Зарубежная духовная музыка в синтезе с храмовым искусством.</w:t>
            </w:r>
            <w:r w:rsidRPr="006A79F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Pr="006A79F1">
              <w:rPr>
                <w:rFonts w:ascii="Arial" w:eastAsia="Times New Roman" w:hAnsi="Arial" w:cs="Arial"/>
                <w:i/>
              </w:rPr>
              <w:t>Новый круг образов, отражающих чувства и настроения человека, его жизнь в многообразных проявления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Зарождение и развитие жанра инструментального концерта. Разновидности и структура концерта. Инструментальный концерт эпохи барокко. Программная музыка. Выразительность и изобразительность музыки. Образ-пейзаж</w:t>
            </w:r>
          </w:p>
          <w:p w:rsidR="00A850AD" w:rsidRPr="006A79F1" w:rsidRDefault="00A850AD" w:rsidP="00AA40C7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Космический пейзаж». «Быть может, вся природа – мозаика цветов?» Картинная галерея.</w:t>
            </w: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>Стилевое многообразие музыки ХХ столетия.</w:t>
            </w:r>
          </w:p>
          <w:p w:rsidR="00A850AD" w:rsidRPr="006A79F1" w:rsidRDefault="00A850AD" w:rsidP="00AA40C7">
            <w:pPr>
              <w:shd w:val="clear" w:color="auto" w:fill="FFFFFF"/>
              <w:spacing w:after="0" w:line="240" w:lineRule="exact"/>
              <w:ind w:left="19" w:right="10"/>
              <w:jc w:val="both"/>
              <w:rPr>
                <w:rFonts w:ascii="Arial" w:eastAsia="Times New Roman" w:hAnsi="Arial" w:cs="Arial"/>
                <w:bCs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Образ-пейзаж. Приемы развития современной музыки. Выразительность и изобразительность в музыке.  Контраст образных сфер. Моделирование ситуации восприятия не программного произведения. Выразительные возможности электромузыкального инструмента</w:t>
            </w:r>
          </w:p>
          <w:p w:rsidR="00A850AD" w:rsidRDefault="00A850AD" w:rsidP="00AA40C7">
            <w:p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Образы симфонической музыки «Метель». Музыкальные иллюстрации к повести А.С.Пушкина.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850AD" w:rsidRPr="006A79F1" w:rsidRDefault="00A850AD" w:rsidP="00AA40C7">
            <w:pPr>
              <w:shd w:val="clear" w:color="auto" w:fill="FFFFFF"/>
              <w:spacing w:after="0" w:line="240" w:lineRule="auto"/>
              <w:ind w:right="7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Стилевое многообразие музыки ХХ столетия: развитие традиций русской классической музыкальной школы. Творчество выдающихся композиторов прошлого и современности: Г.Свиридов.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Образы русской природы в музыке Г.Свиридова. Возможности симфонического оркестра в раскрытии образов литературного произведения. Стилистические особенности музыкального языка Г.Свиридова. Особенности развития музыкального образа в программной музыке.</w:t>
            </w:r>
          </w:p>
          <w:p w:rsidR="00A850AD" w:rsidRPr="006A79F1" w:rsidRDefault="00A850AD" w:rsidP="00AA40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Симфоническое развитие музкальных образов. «В печали весел, а в веселье печален».  Связь времен.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850AD" w:rsidRPr="006A79F1" w:rsidRDefault="00A850AD" w:rsidP="00AA40C7">
            <w:pPr>
              <w:spacing w:after="0" w:line="240" w:lineRule="auto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Особенности трактовки драматической и лирической сфер музыки на примере образцов камерной инструментальной музыки.</w:t>
            </w:r>
          </w:p>
          <w:p w:rsidR="00A850AD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жанров симфонии и оркестровой сюиты. Стилистические особенности музыкального языка В.Моцарта и П.И.Чайковского.  Сходство и различие как основные принципы музыкального развития, построения музыкальной формы. Различные виды контраста. Контраст как 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сопоставление внутренне противоречивых состояний. Интерпретация и обработка классической музыки.</w:t>
            </w:r>
          </w:p>
          <w:p w:rsidR="00A850AD" w:rsidRPr="003C7913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Программная увертюра. Увертюра «Эгмонт».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Особенности трактовки драматической и лирической сфер музыки на примере образцов камерной инструментальной музыки: увертюра.</w:t>
            </w:r>
            <w:r w:rsidRPr="006A79F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>Классицизм в западноевропейской музыке.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Жанр программной увертюры. 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Увертюра-фантазия «Ромео и Джульетта».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Богатство музыкальных образов  и особенности их драматургического развития (контраст, конфликт) в вокальной, вокально-инструментальной, камерно-инструментальной, симфонической и театральной музыке.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Взаимосвязь музыки и литературы. 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сил. Обобщенные образы добра и зла, любви и вражды</w:t>
            </w:r>
            <w:r w:rsidRPr="006A79F1">
              <w:rPr>
                <w:rFonts w:ascii="Arial" w:eastAsia="Times New Roman" w:hAnsi="Arial" w:cs="Arial"/>
                <w:b/>
                <w:i/>
                <w:lang w:eastAsia="ru-RU"/>
              </w:rPr>
              <w:t>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Мир музыкального театра.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 xml:space="preserve"> Взаимопроникновения «легкой» и «серьезной» музыки, особенности их взаимоотношения в различных пластах современного музыкального искусства:  мюзикл, рок-опера.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 xml:space="preserve"> 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</w:t>
            </w:r>
          </w:p>
          <w:p w:rsidR="00A850AD" w:rsidRPr="006A79F1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Современная трактовка классических сюжетов и образов: мюзикл, рок-опера, киномузыка. Взаимопроникновение  и смысловое единство слова, музыки, сценического действия, изобразительного искусства, хореографии, а также легкой и серьезной музыки.</w:t>
            </w:r>
          </w:p>
          <w:p w:rsidR="00A850AD" w:rsidRPr="00503116" w:rsidRDefault="00A850AD" w:rsidP="00AA40C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Образы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киномузыки. 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искусства. Творчество отечественных композиторо</w:t>
            </w:r>
            <w:r>
              <w:rPr>
                <w:rFonts w:ascii="Arial" w:eastAsia="Times New Roman" w:hAnsi="Arial" w:cs="Arial"/>
                <w:i/>
                <w:lang w:eastAsia="ru-RU"/>
              </w:rPr>
              <w:t>в-песенников - И.О. Дунаевский.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Современная трактовка классических сюжетов и образов: мюзикл, рок-опера, киномузыка. Взаимопроникновение  и смысловое единство слова, музыки, сценического действия, изобразительного искусства, хореографии, а также легкой и серьезной музыки.</w:t>
            </w:r>
          </w:p>
          <w:p w:rsidR="00A850AD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 xml:space="preserve">Слушание  музыкальных фрагментов. Игра  «Угадай мелодию». 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Тестирование по темам года.</w:t>
            </w:r>
          </w:p>
          <w:p w:rsidR="00A850AD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Обобщение по разделу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850AD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Итоговое обобщение по курсу.</w:t>
            </w:r>
          </w:p>
          <w:p w:rsidR="00A850AD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50AD" w:rsidRPr="00503116" w:rsidRDefault="00A850AD" w:rsidP="00AA4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A850AD" w:rsidRPr="007F6DD8" w:rsidRDefault="00A850AD" w:rsidP="00AA4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25A5F" w:rsidRDefault="00F25A5F" w:rsidP="00A850A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2546" w:rsidRDefault="00C52546" w:rsidP="00C525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4A7B" w:rsidRDefault="00486261" w:rsidP="00A850AD">
      <w:pPr>
        <w:spacing w:after="0" w:line="240" w:lineRule="auto"/>
        <w:jc w:val="center"/>
        <w:rPr>
          <w:rStyle w:val="a4"/>
          <w:rFonts w:eastAsiaTheme="minorHAnsi"/>
          <w:sz w:val="28"/>
          <w:szCs w:val="28"/>
        </w:rPr>
      </w:pPr>
      <w:r w:rsidRPr="00D437FB">
        <w:rPr>
          <w:rStyle w:val="a4"/>
          <w:rFonts w:eastAsiaTheme="minorHAnsi"/>
          <w:sz w:val="28"/>
          <w:szCs w:val="28"/>
        </w:rPr>
        <w:t>Раздел  3</w:t>
      </w:r>
      <w:r w:rsidR="00A850AD">
        <w:rPr>
          <w:rStyle w:val="a4"/>
          <w:rFonts w:eastAsiaTheme="minorHAnsi"/>
          <w:sz w:val="28"/>
          <w:szCs w:val="28"/>
        </w:rPr>
        <w:t xml:space="preserve"> «</w:t>
      </w:r>
      <w:r w:rsidR="00174A7B" w:rsidRPr="00274D50">
        <w:rPr>
          <w:rStyle w:val="a4"/>
          <w:rFonts w:eastAsiaTheme="minorHAnsi"/>
          <w:sz w:val="28"/>
          <w:szCs w:val="28"/>
        </w:rPr>
        <w:t>Тематическое планирование</w:t>
      </w:r>
      <w:r w:rsidR="00A850AD">
        <w:rPr>
          <w:rStyle w:val="a4"/>
          <w:rFonts w:eastAsiaTheme="minorHAnsi"/>
          <w:sz w:val="28"/>
          <w:szCs w:val="28"/>
        </w:rPr>
        <w:t>»</w:t>
      </w:r>
    </w:p>
    <w:p w:rsidR="0040779D" w:rsidRDefault="0040779D" w:rsidP="00A850AD">
      <w:pPr>
        <w:spacing w:after="0" w:line="240" w:lineRule="auto"/>
        <w:jc w:val="center"/>
        <w:rPr>
          <w:rStyle w:val="a4"/>
          <w:rFonts w:eastAsiaTheme="minorHAnsi"/>
          <w:sz w:val="28"/>
          <w:szCs w:val="28"/>
        </w:rPr>
      </w:pPr>
    </w:p>
    <w:tbl>
      <w:tblPr>
        <w:tblW w:w="130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8"/>
        <w:gridCol w:w="6150"/>
        <w:gridCol w:w="1276"/>
        <w:gridCol w:w="1843"/>
        <w:gridCol w:w="2835"/>
      </w:tblGrid>
      <w:tr w:rsidR="003C7913" w:rsidRPr="001A5D0F" w:rsidTr="008277FF">
        <w:trPr>
          <w:trHeight w:val="330"/>
        </w:trPr>
        <w:tc>
          <w:tcPr>
            <w:tcW w:w="938" w:type="dxa"/>
            <w:vMerge w:val="restart"/>
          </w:tcPr>
          <w:p w:rsidR="003C7913" w:rsidRPr="003A4416" w:rsidRDefault="003C7913" w:rsidP="009E47E7">
            <w:pPr>
              <w:pStyle w:val="ab"/>
              <w:spacing w:after="0"/>
              <w:jc w:val="center"/>
              <w:rPr>
                <w:b/>
              </w:rPr>
            </w:pPr>
            <w:r w:rsidRPr="003A4416">
              <w:rPr>
                <w:b/>
              </w:rPr>
              <w:t>№</w:t>
            </w:r>
          </w:p>
        </w:tc>
        <w:tc>
          <w:tcPr>
            <w:tcW w:w="6150" w:type="dxa"/>
            <w:vMerge w:val="restart"/>
          </w:tcPr>
          <w:p w:rsidR="003C7913" w:rsidRPr="003A4416" w:rsidRDefault="003C7913" w:rsidP="009E47E7">
            <w:pPr>
              <w:pStyle w:val="ab"/>
              <w:spacing w:after="0"/>
              <w:jc w:val="center"/>
              <w:rPr>
                <w:b/>
              </w:rPr>
            </w:pPr>
            <w:r w:rsidRPr="003A4416">
              <w:rPr>
                <w:b/>
              </w:rPr>
              <w:t>Наименование раздела программы, тема урока</w:t>
            </w:r>
          </w:p>
        </w:tc>
        <w:tc>
          <w:tcPr>
            <w:tcW w:w="1276" w:type="dxa"/>
            <w:vMerge w:val="restart"/>
          </w:tcPr>
          <w:p w:rsidR="003C7913" w:rsidRPr="003A4416" w:rsidRDefault="003C7913" w:rsidP="009E47E7">
            <w:pPr>
              <w:pStyle w:val="ab"/>
              <w:spacing w:after="0"/>
              <w:jc w:val="center"/>
              <w:rPr>
                <w:b/>
              </w:rPr>
            </w:pPr>
            <w:r w:rsidRPr="003A4416">
              <w:rPr>
                <w:b/>
              </w:rPr>
              <w:t>Всего часов</w:t>
            </w:r>
          </w:p>
        </w:tc>
        <w:tc>
          <w:tcPr>
            <w:tcW w:w="4678" w:type="dxa"/>
            <w:gridSpan w:val="2"/>
          </w:tcPr>
          <w:p w:rsidR="003C7913" w:rsidRPr="003A4416" w:rsidRDefault="003C7913" w:rsidP="009E47E7">
            <w:pPr>
              <w:pStyle w:val="ab"/>
              <w:spacing w:after="0"/>
              <w:jc w:val="center"/>
              <w:rPr>
                <w:b/>
              </w:rPr>
            </w:pPr>
            <w:r w:rsidRPr="003A4416">
              <w:rPr>
                <w:b/>
              </w:rPr>
              <w:t>Из них</w:t>
            </w:r>
          </w:p>
        </w:tc>
      </w:tr>
      <w:tr w:rsidR="003C7913" w:rsidRPr="001A5D0F" w:rsidTr="008277FF">
        <w:trPr>
          <w:trHeight w:val="495"/>
        </w:trPr>
        <w:tc>
          <w:tcPr>
            <w:tcW w:w="938" w:type="dxa"/>
            <w:vMerge/>
          </w:tcPr>
          <w:p w:rsidR="003C7913" w:rsidRPr="003A4416" w:rsidRDefault="003C7913" w:rsidP="009E47E7">
            <w:pPr>
              <w:pStyle w:val="ab"/>
              <w:spacing w:after="0"/>
              <w:jc w:val="center"/>
              <w:rPr>
                <w:b/>
              </w:rPr>
            </w:pPr>
          </w:p>
        </w:tc>
        <w:tc>
          <w:tcPr>
            <w:tcW w:w="6150" w:type="dxa"/>
            <w:vMerge/>
          </w:tcPr>
          <w:p w:rsidR="003C7913" w:rsidRPr="003A4416" w:rsidRDefault="003C7913" w:rsidP="009E47E7">
            <w:pPr>
              <w:pStyle w:val="ab"/>
              <w:spacing w:after="0"/>
              <w:jc w:val="center"/>
              <w:rPr>
                <w:b/>
              </w:rPr>
            </w:pPr>
          </w:p>
        </w:tc>
        <w:tc>
          <w:tcPr>
            <w:tcW w:w="1276" w:type="dxa"/>
            <w:vMerge/>
          </w:tcPr>
          <w:p w:rsidR="003C7913" w:rsidRPr="003A4416" w:rsidRDefault="003C7913" w:rsidP="009E47E7">
            <w:pPr>
              <w:pStyle w:val="ab"/>
              <w:spacing w:after="0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3C7913" w:rsidRDefault="003C7913" w:rsidP="009E47E7">
            <w:pPr>
              <w:pStyle w:val="ab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Теоретический</w:t>
            </w:r>
          </w:p>
        </w:tc>
        <w:tc>
          <w:tcPr>
            <w:tcW w:w="2835" w:type="dxa"/>
          </w:tcPr>
          <w:p w:rsidR="003C7913" w:rsidRPr="003A4416" w:rsidRDefault="003C7913" w:rsidP="009E47E7">
            <w:pPr>
              <w:pStyle w:val="ab"/>
              <w:jc w:val="center"/>
              <w:rPr>
                <w:b/>
              </w:rPr>
            </w:pPr>
            <w:r>
              <w:rPr>
                <w:b/>
              </w:rPr>
              <w:t>тест</w:t>
            </w:r>
          </w:p>
        </w:tc>
      </w:tr>
      <w:tr w:rsidR="003C7913" w:rsidRPr="001A5D0F" w:rsidTr="008277FF">
        <w:tc>
          <w:tcPr>
            <w:tcW w:w="938" w:type="dxa"/>
          </w:tcPr>
          <w:p w:rsidR="003C7913" w:rsidRPr="00601421" w:rsidRDefault="003C7913" w:rsidP="009E47E7">
            <w:pPr>
              <w:pStyle w:val="ab"/>
              <w:spacing w:after="0"/>
              <w:jc w:val="center"/>
              <w:rPr>
                <w:b/>
              </w:rPr>
            </w:pPr>
            <w:r w:rsidRPr="00601421">
              <w:rPr>
                <w:b/>
              </w:rPr>
              <w:t>I</w:t>
            </w:r>
          </w:p>
        </w:tc>
        <w:tc>
          <w:tcPr>
            <w:tcW w:w="6150" w:type="dxa"/>
          </w:tcPr>
          <w:p w:rsidR="003C7913" w:rsidRPr="008277FF" w:rsidRDefault="003C7913" w:rsidP="008277FF">
            <w:pPr>
              <w:pStyle w:val="ab"/>
              <w:spacing w:after="0"/>
              <w:rPr>
                <w:b/>
              </w:rPr>
            </w:pPr>
            <w:r w:rsidRPr="008277FF">
              <w:rPr>
                <w:rFonts w:eastAsia="Times New Roman"/>
                <w:b/>
                <w:lang w:eastAsia="ru-RU"/>
              </w:rPr>
              <w:t>«</w:t>
            </w:r>
            <w:r w:rsidRPr="008277FF">
              <w:rPr>
                <w:rFonts w:eastAsia="Times New Roman"/>
                <w:b/>
                <w:bCs/>
                <w:spacing w:val="-5"/>
                <w:lang w:eastAsia="ru-RU"/>
              </w:rPr>
              <w:t xml:space="preserve">Мир образов вокальной </w:t>
            </w:r>
            <w:r w:rsidRPr="008277FF">
              <w:rPr>
                <w:rFonts w:eastAsia="Times New Roman"/>
                <w:b/>
                <w:bCs/>
                <w:spacing w:val="-9"/>
                <w:lang w:eastAsia="ru-RU"/>
              </w:rPr>
              <w:t>и инструментальной музыки»</w:t>
            </w:r>
          </w:p>
        </w:tc>
        <w:tc>
          <w:tcPr>
            <w:tcW w:w="1276" w:type="dxa"/>
          </w:tcPr>
          <w:p w:rsidR="003C7913" w:rsidRPr="00601421" w:rsidRDefault="003C7913" w:rsidP="008277FF">
            <w:pPr>
              <w:pStyle w:val="ab"/>
              <w:spacing w:after="0"/>
              <w:jc w:val="center"/>
              <w:rPr>
                <w:b/>
              </w:rPr>
            </w:pPr>
            <w:r w:rsidRPr="00601421">
              <w:rPr>
                <w:b/>
              </w:rPr>
              <w:t>1</w:t>
            </w:r>
            <w:r w:rsidR="008277FF">
              <w:rPr>
                <w:b/>
              </w:rPr>
              <w:t>6</w:t>
            </w:r>
          </w:p>
        </w:tc>
        <w:tc>
          <w:tcPr>
            <w:tcW w:w="1843" w:type="dxa"/>
          </w:tcPr>
          <w:p w:rsidR="003C7913" w:rsidRPr="00601421" w:rsidRDefault="003C7913" w:rsidP="009E47E7">
            <w:pPr>
              <w:pStyle w:val="ab"/>
              <w:spacing w:after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835" w:type="dxa"/>
          </w:tcPr>
          <w:p w:rsidR="003C7913" w:rsidRPr="001A5D0F" w:rsidRDefault="008277FF" w:rsidP="009E47E7">
            <w:pPr>
              <w:pStyle w:val="ab"/>
              <w:spacing w:after="0"/>
              <w:jc w:val="center"/>
            </w:pPr>
            <w:r>
              <w:t>1</w:t>
            </w:r>
          </w:p>
        </w:tc>
      </w:tr>
      <w:tr w:rsidR="003C7913" w:rsidRPr="001A5D0F" w:rsidTr="008277FF">
        <w:tc>
          <w:tcPr>
            <w:tcW w:w="938" w:type="dxa"/>
          </w:tcPr>
          <w:p w:rsidR="003C7913" w:rsidRPr="00CB0EFB" w:rsidRDefault="003C7913" w:rsidP="009E47E7">
            <w:pPr>
              <w:pStyle w:val="ab"/>
              <w:spacing w:after="0"/>
              <w:jc w:val="center"/>
              <w:rPr>
                <w:b/>
              </w:rPr>
            </w:pPr>
            <w:r w:rsidRPr="00CB0EFB">
              <w:rPr>
                <w:b/>
                <w:lang w:val="en-US"/>
              </w:rPr>
              <w:t>II</w:t>
            </w:r>
          </w:p>
        </w:tc>
        <w:tc>
          <w:tcPr>
            <w:tcW w:w="6150" w:type="dxa"/>
          </w:tcPr>
          <w:p w:rsidR="003C7913" w:rsidRPr="008277FF" w:rsidRDefault="008277FF" w:rsidP="009E47E7">
            <w:pPr>
              <w:pStyle w:val="ab"/>
              <w:spacing w:after="0"/>
              <w:jc w:val="center"/>
              <w:rPr>
                <w:b/>
              </w:rPr>
            </w:pPr>
            <w:r w:rsidRPr="008277FF">
              <w:rPr>
                <w:rFonts w:eastAsia="Times New Roman"/>
                <w:b/>
                <w:lang w:eastAsia="ru-RU"/>
              </w:rPr>
              <w:t>«</w:t>
            </w:r>
            <w:r w:rsidRPr="008277FF">
              <w:rPr>
                <w:rFonts w:eastAsia="Times New Roman"/>
                <w:b/>
                <w:bCs/>
                <w:spacing w:val="-6"/>
                <w:lang w:eastAsia="ru-RU"/>
              </w:rPr>
              <w:t>Мир образов камерной</w:t>
            </w:r>
            <w:r w:rsidRPr="008277FF">
              <w:rPr>
                <w:rFonts w:eastAsia="Times New Roman"/>
                <w:b/>
                <w:bCs/>
                <w:lang w:eastAsia="ru-RU"/>
              </w:rPr>
              <w:t xml:space="preserve"> </w:t>
            </w:r>
            <w:r w:rsidRPr="008277FF">
              <w:rPr>
                <w:rFonts w:eastAsia="Times New Roman"/>
                <w:b/>
                <w:bCs/>
                <w:spacing w:val="-6"/>
                <w:lang w:eastAsia="ru-RU"/>
              </w:rPr>
              <w:t>и симфонической музыки»</w:t>
            </w:r>
          </w:p>
        </w:tc>
        <w:tc>
          <w:tcPr>
            <w:tcW w:w="1276" w:type="dxa"/>
          </w:tcPr>
          <w:p w:rsidR="003C7913" w:rsidRPr="00CB0EFB" w:rsidRDefault="003C7913" w:rsidP="008277FF">
            <w:pPr>
              <w:pStyle w:val="ab"/>
              <w:spacing w:after="0"/>
              <w:jc w:val="center"/>
              <w:rPr>
                <w:b/>
              </w:rPr>
            </w:pPr>
            <w:r w:rsidRPr="00CB0EFB">
              <w:rPr>
                <w:b/>
              </w:rPr>
              <w:t>1</w:t>
            </w:r>
            <w:r w:rsidR="008277FF">
              <w:rPr>
                <w:b/>
              </w:rPr>
              <w:t>9</w:t>
            </w:r>
          </w:p>
        </w:tc>
        <w:tc>
          <w:tcPr>
            <w:tcW w:w="1843" w:type="dxa"/>
          </w:tcPr>
          <w:p w:rsidR="003C7913" w:rsidRPr="00CB0EFB" w:rsidRDefault="003C7913" w:rsidP="00A850AD">
            <w:pPr>
              <w:pStyle w:val="ab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850AD">
              <w:rPr>
                <w:b/>
              </w:rPr>
              <w:t>8</w:t>
            </w:r>
          </w:p>
        </w:tc>
        <w:tc>
          <w:tcPr>
            <w:tcW w:w="2835" w:type="dxa"/>
          </w:tcPr>
          <w:p w:rsidR="003C7913" w:rsidRPr="001A5D0F" w:rsidRDefault="00A850AD" w:rsidP="009E47E7">
            <w:pPr>
              <w:pStyle w:val="ab"/>
              <w:spacing w:after="0"/>
              <w:jc w:val="center"/>
            </w:pPr>
            <w:r>
              <w:rPr>
                <w:b/>
              </w:rPr>
              <w:t>1</w:t>
            </w:r>
          </w:p>
        </w:tc>
      </w:tr>
      <w:tr w:rsidR="003C7913" w:rsidRPr="00CB0EFB" w:rsidTr="008277FF">
        <w:tc>
          <w:tcPr>
            <w:tcW w:w="938" w:type="dxa"/>
          </w:tcPr>
          <w:p w:rsidR="003C7913" w:rsidRDefault="003C7913" w:rsidP="009E47E7">
            <w:pPr>
              <w:pStyle w:val="ab"/>
              <w:spacing w:after="0"/>
              <w:jc w:val="center"/>
            </w:pPr>
          </w:p>
        </w:tc>
        <w:tc>
          <w:tcPr>
            <w:tcW w:w="6150" w:type="dxa"/>
          </w:tcPr>
          <w:p w:rsidR="003C7913" w:rsidRPr="00B83A81" w:rsidRDefault="003C7913" w:rsidP="009E47E7">
            <w:pPr>
              <w:pStyle w:val="ab"/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ИТОГО</w:t>
            </w:r>
          </w:p>
        </w:tc>
        <w:tc>
          <w:tcPr>
            <w:tcW w:w="1276" w:type="dxa"/>
          </w:tcPr>
          <w:p w:rsidR="003C7913" w:rsidRPr="00F960FF" w:rsidRDefault="003C7913" w:rsidP="009E47E7">
            <w:pPr>
              <w:pStyle w:val="ab"/>
              <w:spacing w:after="0"/>
              <w:jc w:val="center"/>
              <w:rPr>
                <w:b/>
              </w:rPr>
            </w:pPr>
            <w:r w:rsidRPr="00F960FF">
              <w:rPr>
                <w:b/>
              </w:rPr>
              <w:t>35</w:t>
            </w:r>
          </w:p>
        </w:tc>
        <w:tc>
          <w:tcPr>
            <w:tcW w:w="1843" w:type="dxa"/>
          </w:tcPr>
          <w:p w:rsidR="003C7913" w:rsidRDefault="003C7913" w:rsidP="00A850AD">
            <w:pPr>
              <w:pStyle w:val="ab"/>
              <w:spacing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A850AD">
              <w:rPr>
                <w:b/>
              </w:rPr>
              <w:t>3</w:t>
            </w:r>
          </w:p>
        </w:tc>
        <w:tc>
          <w:tcPr>
            <w:tcW w:w="2835" w:type="dxa"/>
          </w:tcPr>
          <w:p w:rsidR="003C7913" w:rsidRPr="00CB0EFB" w:rsidRDefault="00A850AD" w:rsidP="009E47E7">
            <w:pPr>
              <w:pStyle w:val="ab"/>
              <w:spacing w:after="0"/>
              <w:jc w:val="center"/>
            </w:pPr>
            <w:r>
              <w:t>2</w:t>
            </w:r>
          </w:p>
        </w:tc>
      </w:tr>
    </w:tbl>
    <w:p w:rsidR="003C7913" w:rsidRPr="00274D50" w:rsidRDefault="003C7913" w:rsidP="00174A7B">
      <w:pPr>
        <w:pStyle w:val="11"/>
        <w:shd w:val="clear" w:color="auto" w:fill="auto"/>
        <w:spacing w:after="233"/>
        <w:ind w:left="728" w:right="20"/>
        <w:jc w:val="center"/>
        <w:rPr>
          <w:rStyle w:val="a4"/>
          <w:sz w:val="28"/>
          <w:szCs w:val="28"/>
        </w:rPr>
      </w:pPr>
    </w:p>
    <w:p w:rsidR="003C7913" w:rsidRDefault="003C7913" w:rsidP="003C79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уровня   обучения</w:t>
      </w:r>
      <w:r w:rsidRPr="008370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C7913" w:rsidRPr="00837079" w:rsidRDefault="003C7913" w:rsidP="003C79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2"/>
        <w:gridCol w:w="4588"/>
        <w:gridCol w:w="4363"/>
        <w:gridCol w:w="3544"/>
      </w:tblGrid>
      <w:tr w:rsidR="003C7913" w:rsidRPr="00837079" w:rsidTr="009E47E7">
        <w:trPr>
          <w:trHeight w:val="282"/>
        </w:trPr>
        <w:tc>
          <w:tcPr>
            <w:tcW w:w="1682" w:type="dxa"/>
          </w:tcPr>
          <w:p w:rsidR="003C7913" w:rsidRPr="00837079" w:rsidRDefault="003C7913" w:rsidP="009E4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70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588" w:type="dxa"/>
          </w:tcPr>
          <w:p w:rsidR="003C7913" w:rsidRPr="00837079" w:rsidRDefault="003C7913" w:rsidP="009E4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70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 урока</w:t>
            </w:r>
          </w:p>
        </w:tc>
        <w:tc>
          <w:tcPr>
            <w:tcW w:w="4363" w:type="dxa"/>
          </w:tcPr>
          <w:p w:rsidR="003C7913" w:rsidRPr="00837079" w:rsidRDefault="003C7913" w:rsidP="009E4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70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 контроля</w:t>
            </w:r>
          </w:p>
        </w:tc>
        <w:tc>
          <w:tcPr>
            <w:tcW w:w="3544" w:type="dxa"/>
          </w:tcPr>
          <w:p w:rsidR="003C7913" w:rsidRPr="00837079" w:rsidRDefault="003C7913" w:rsidP="009E4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70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 контроля</w:t>
            </w:r>
          </w:p>
        </w:tc>
      </w:tr>
      <w:tr w:rsidR="003C7913" w:rsidRPr="00837079" w:rsidTr="009E47E7">
        <w:trPr>
          <w:trHeight w:val="551"/>
        </w:trPr>
        <w:tc>
          <w:tcPr>
            <w:tcW w:w="1682" w:type="dxa"/>
          </w:tcPr>
          <w:p w:rsidR="003C7913" w:rsidRPr="00837079" w:rsidRDefault="003C7913" w:rsidP="009E4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588" w:type="dxa"/>
          </w:tcPr>
          <w:p w:rsidR="003C7913" w:rsidRPr="00B43BDE" w:rsidRDefault="003C7913" w:rsidP="009E4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скорби и печали. Фортуна правит миром.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Обобщающий урок.</w:t>
            </w:r>
          </w:p>
        </w:tc>
        <w:tc>
          <w:tcPr>
            <w:tcW w:w="4363" w:type="dxa"/>
          </w:tcPr>
          <w:p w:rsidR="003C7913" w:rsidRPr="00837079" w:rsidRDefault="003C7913" w:rsidP="009E4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- письменный</w:t>
            </w:r>
          </w:p>
        </w:tc>
        <w:tc>
          <w:tcPr>
            <w:tcW w:w="3544" w:type="dxa"/>
          </w:tcPr>
          <w:p w:rsidR="003C7913" w:rsidRPr="00837079" w:rsidRDefault="003C7913" w:rsidP="009E4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3C7913" w:rsidRPr="00837079" w:rsidTr="009E47E7">
        <w:trPr>
          <w:trHeight w:val="581"/>
        </w:trPr>
        <w:tc>
          <w:tcPr>
            <w:tcW w:w="1682" w:type="dxa"/>
          </w:tcPr>
          <w:p w:rsidR="003C7913" w:rsidRPr="00B43BDE" w:rsidRDefault="003C7913" w:rsidP="009E4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3BDE"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</w:tc>
        <w:tc>
          <w:tcPr>
            <w:tcW w:w="4588" w:type="dxa"/>
          </w:tcPr>
          <w:p w:rsidR="003C7913" w:rsidRPr="00B43BDE" w:rsidRDefault="003C7913" w:rsidP="009E4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Обобщающий урок по разделу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63" w:type="dxa"/>
          </w:tcPr>
          <w:p w:rsidR="003C7913" w:rsidRPr="00837079" w:rsidRDefault="003C7913" w:rsidP="009E4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- письменный</w:t>
            </w:r>
          </w:p>
        </w:tc>
        <w:tc>
          <w:tcPr>
            <w:tcW w:w="3544" w:type="dxa"/>
          </w:tcPr>
          <w:p w:rsidR="003C7913" w:rsidRPr="00837079" w:rsidRDefault="003C7913" w:rsidP="009E4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3C7913" w:rsidRPr="00837079" w:rsidRDefault="003C7913" w:rsidP="003C79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79BC" w:rsidRDefault="003C79BC" w:rsidP="001251AD">
      <w:pPr>
        <w:pStyle w:val="11"/>
        <w:shd w:val="clear" w:color="auto" w:fill="auto"/>
        <w:spacing w:after="233"/>
        <w:ind w:left="728" w:right="20"/>
        <w:jc w:val="center"/>
        <w:rPr>
          <w:rStyle w:val="a4"/>
          <w:sz w:val="28"/>
          <w:szCs w:val="28"/>
        </w:rPr>
      </w:pPr>
    </w:p>
    <w:p w:rsidR="003C79BC" w:rsidRDefault="003C79BC" w:rsidP="001251AD">
      <w:pPr>
        <w:pStyle w:val="11"/>
        <w:shd w:val="clear" w:color="auto" w:fill="auto"/>
        <w:spacing w:after="233"/>
        <w:ind w:left="728" w:right="20"/>
        <w:jc w:val="center"/>
        <w:rPr>
          <w:rStyle w:val="a4"/>
          <w:sz w:val="28"/>
          <w:szCs w:val="28"/>
        </w:rPr>
      </w:pPr>
    </w:p>
    <w:p w:rsidR="001251AD" w:rsidRDefault="001251AD" w:rsidP="001251AD">
      <w:pPr>
        <w:pStyle w:val="11"/>
        <w:shd w:val="clear" w:color="auto" w:fill="auto"/>
        <w:spacing w:after="233"/>
        <w:ind w:left="728" w:right="20"/>
        <w:jc w:val="center"/>
        <w:rPr>
          <w:rStyle w:val="a4"/>
          <w:sz w:val="28"/>
          <w:szCs w:val="28"/>
        </w:rPr>
      </w:pPr>
      <w:r w:rsidRPr="008B1A03">
        <w:rPr>
          <w:rStyle w:val="a4"/>
          <w:sz w:val="28"/>
          <w:szCs w:val="28"/>
        </w:rPr>
        <w:lastRenderedPageBreak/>
        <w:t>Календарно-тематическое планирование</w:t>
      </w:r>
      <w:r w:rsidR="00A850AD">
        <w:rPr>
          <w:rStyle w:val="a4"/>
          <w:sz w:val="28"/>
          <w:szCs w:val="28"/>
        </w:rPr>
        <w:t>,</w:t>
      </w:r>
      <w:r>
        <w:rPr>
          <w:rStyle w:val="a4"/>
          <w:sz w:val="28"/>
          <w:szCs w:val="28"/>
        </w:rPr>
        <w:t xml:space="preserve">  музыка </w:t>
      </w:r>
      <w:r w:rsidR="009E47E7">
        <w:rPr>
          <w:rStyle w:val="a4"/>
          <w:sz w:val="28"/>
          <w:szCs w:val="28"/>
        </w:rPr>
        <w:t>6</w:t>
      </w:r>
      <w:r>
        <w:rPr>
          <w:rStyle w:val="a4"/>
          <w:sz w:val="28"/>
          <w:szCs w:val="28"/>
        </w:rPr>
        <w:t xml:space="preserve"> класс</w:t>
      </w:r>
    </w:p>
    <w:tbl>
      <w:tblPr>
        <w:tblStyle w:val="ac"/>
        <w:tblW w:w="15352" w:type="dxa"/>
        <w:tblLayout w:type="fixed"/>
        <w:tblLook w:val="04A0"/>
      </w:tblPr>
      <w:tblGrid>
        <w:gridCol w:w="769"/>
        <w:gridCol w:w="2033"/>
        <w:gridCol w:w="850"/>
        <w:gridCol w:w="5954"/>
        <w:gridCol w:w="3827"/>
        <w:gridCol w:w="992"/>
        <w:gridCol w:w="927"/>
      </w:tblGrid>
      <w:tr w:rsidR="009E47E7" w:rsidRPr="00917E9F" w:rsidTr="006062A4">
        <w:tc>
          <w:tcPr>
            <w:tcW w:w="769" w:type="dxa"/>
          </w:tcPr>
          <w:p w:rsidR="009E47E7" w:rsidRPr="00917E9F" w:rsidRDefault="009E47E7" w:rsidP="009E4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E9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E47E7" w:rsidRPr="00917E9F" w:rsidRDefault="009E47E7" w:rsidP="009E4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E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917E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/п</w:t>
            </w:r>
          </w:p>
        </w:tc>
        <w:tc>
          <w:tcPr>
            <w:tcW w:w="2033" w:type="dxa"/>
          </w:tcPr>
          <w:p w:rsidR="009E47E7" w:rsidRPr="00917E9F" w:rsidRDefault="009E47E7" w:rsidP="009E4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E9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0" w:type="dxa"/>
          </w:tcPr>
          <w:p w:rsidR="009E47E7" w:rsidRPr="00917E9F" w:rsidRDefault="009E47E7" w:rsidP="009E4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E9F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9E47E7" w:rsidRPr="00917E9F" w:rsidRDefault="009E47E7" w:rsidP="009E4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E9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5954" w:type="dxa"/>
          </w:tcPr>
          <w:p w:rsidR="009E47E7" w:rsidRPr="00917E9F" w:rsidRDefault="009E47E7" w:rsidP="009E4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E9F">
              <w:rPr>
                <w:rFonts w:ascii="Times New Roman" w:hAnsi="Times New Roman" w:cs="Times New Roman"/>
                <w:b/>
                <w:sz w:val="24"/>
                <w:szCs w:val="24"/>
              </w:rPr>
              <w:t>Виды</w:t>
            </w:r>
          </w:p>
          <w:p w:rsidR="009E47E7" w:rsidRPr="00917E9F" w:rsidRDefault="009E47E7" w:rsidP="009E4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E9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9E47E7" w:rsidRPr="00917E9F" w:rsidRDefault="009E47E7" w:rsidP="009E47E7">
            <w:pPr>
              <w:shd w:val="clear" w:color="auto" w:fill="FFFFFF"/>
              <w:spacing w:line="235" w:lineRule="exact"/>
              <w:ind w:left="274"/>
              <w:jc w:val="center"/>
              <w:rPr>
                <w:rFonts w:ascii="Times New Roman" w:hAnsi="Times New Roman" w:cs="Times New Roman"/>
                <w:b/>
              </w:rPr>
            </w:pPr>
            <w:r w:rsidRPr="00917E9F">
              <w:rPr>
                <w:rFonts w:ascii="Times New Roman" w:hAnsi="Times New Roman" w:cs="Times New Roman"/>
                <w:b/>
              </w:rPr>
              <w:t>Требования</w:t>
            </w:r>
          </w:p>
          <w:p w:rsidR="009E47E7" w:rsidRPr="00917E9F" w:rsidRDefault="009E47E7" w:rsidP="009E47E7">
            <w:pPr>
              <w:shd w:val="clear" w:color="auto" w:fill="FFFFFF"/>
              <w:spacing w:line="235" w:lineRule="exact"/>
              <w:ind w:left="274"/>
              <w:jc w:val="center"/>
              <w:rPr>
                <w:rFonts w:ascii="Times New Roman" w:hAnsi="Times New Roman" w:cs="Times New Roman"/>
                <w:b/>
              </w:rPr>
            </w:pPr>
            <w:r w:rsidRPr="00917E9F">
              <w:rPr>
                <w:rFonts w:ascii="Times New Roman" w:hAnsi="Times New Roman" w:cs="Times New Roman"/>
                <w:b/>
                <w:spacing w:val="-11"/>
              </w:rPr>
              <w:t>к уровню подготовки</w:t>
            </w:r>
          </w:p>
          <w:p w:rsidR="009E47E7" w:rsidRPr="00917E9F" w:rsidRDefault="009E47E7" w:rsidP="009E47E7">
            <w:pPr>
              <w:shd w:val="clear" w:color="auto" w:fill="FFFFFF"/>
              <w:spacing w:line="235" w:lineRule="exact"/>
              <w:ind w:left="274"/>
              <w:jc w:val="center"/>
              <w:rPr>
                <w:rFonts w:ascii="Times New Roman" w:hAnsi="Times New Roman" w:cs="Times New Roman"/>
                <w:b/>
              </w:rPr>
            </w:pPr>
            <w:r w:rsidRPr="00917E9F">
              <w:rPr>
                <w:rFonts w:ascii="Times New Roman" w:hAnsi="Times New Roman" w:cs="Times New Roman"/>
                <w:b/>
              </w:rPr>
              <w:t>обучающихся</w:t>
            </w:r>
          </w:p>
          <w:p w:rsidR="009E47E7" w:rsidRPr="00917E9F" w:rsidRDefault="009E47E7" w:rsidP="009E4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E47E7" w:rsidRPr="00917E9F" w:rsidRDefault="009E47E7" w:rsidP="009E4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E9F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927" w:type="dxa"/>
          </w:tcPr>
          <w:p w:rsidR="009E47E7" w:rsidRPr="00917E9F" w:rsidRDefault="009E47E7" w:rsidP="009E4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E9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917E9F" w:rsidRDefault="00C136C8" w:rsidP="009E47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7E9F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917E9F">
              <w:rPr>
                <w:rFonts w:ascii="Times New Roman" w:hAnsi="Times New Roman" w:cs="Times New Roman"/>
                <w:b/>
              </w:rPr>
              <w:t>-я четверть( 9 уроков)</w:t>
            </w:r>
          </w:p>
          <w:p w:rsidR="00C136C8" w:rsidRDefault="00C136C8" w:rsidP="009E47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Раздел </w:t>
            </w:r>
            <w:r w:rsidRPr="006A74D7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6A74D7">
              <w:rPr>
                <w:rFonts w:ascii="Times New Roman" w:hAnsi="Times New Roman" w:cs="Times New Roman"/>
                <w:b/>
              </w:rPr>
              <w:t xml:space="preserve">  «</w:t>
            </w:r>
            <w:r w:rsidRPr="006A74D7">
              <w:rPr>
                <w:rFonts w:ascii="Times New Roman" w:hAnsi="Times New Roman" w:cs="Times New Roman"/>
                <w:b/>
                <w:iCs/>
              </w:rPr>
              <w:t>Мир образов вокальной и инструментальной музыки</w:t>
            </w:r>
            <w:r w:rsidRPr="006A74D7">
              <w:rPr>
                <w:rFonts w:ascii="Times New Roman" w:hAnsi="Times New Roman" w:cs="Times New Roman"/>
                <w:b/>
              </w:rPr>
              <w:t>» - 16ч.</w:t>
            </w:r>
          </w:p>
          <w:p w:rsidR="00C136C8" w:rsidRPr="006A74D7" w:rsidRDefault="00C136C8" w:rsidP="009E47E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Удивительный мир музыкальных образов.</w:t>
            </w: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Богатство музыкальных образов (лирические); особенности их драматургического развития в вокальной музыке и инструментальной музыке.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 xml:space="preserve">Определение музыкального образа. Специфика вокальной и инструментальной музыки. Лирические образы русских романсов и песен. Многообразный мир эмоциональных чувств в лирическом романсе. Единство музыкальной и поэтической речи в романсе. </w:t>
            </w:r>
          </w:p>
          <w:p w:rsidR="00C136C8" w:rsidRPr="009E47E7" w:rsidRDefault="00C136C8" w:rsidP="00DF517F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  <w:iCs/>
              </w:rPr>
              <w:t xml:space="preserve">Гори, гори, моя звезда. </w:t>
            </w:r>
            <w:r w:rsidRPr="009E47E7">
              <w:rPr>
                <w:rFonts w:ascii="Times New Roman" w:hAnsi="Times New Roman" w:cs="Times New Roman"/>
                <w:bCs/>
                <w:i/>
              </w:rPr>
              <w:t xml:space="preserve">П. </w:t>
            </w:r>
            <w:r w:rsidRPr="009E47E7">
              <w:rPr>
                <w:rFonts w:ascii="Times New Roman" w:hAnsi="Times New Roman" w:cs="Times New Roman"/>
                <w:i/>
              </w:rPr>
              <w:t>Булахов, слова В. Чуевского.</w:t>
            </w:r>
          </w:p>
          <w:p w:rsidR="00C136C8" w:rsidRPr="009E47E7" w:rsidRDefault="00C136C8" w:rsidP="00DF517F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  <w:iCs/>
              </w:rPr>
              <w:t xml:space="preserve">Калитка. </w:t>
            </w:r>
            <w:r w:rsidRPr="009E47E7">
              <w:rPr>
                <w:rFonts w:ascii="Times New Roman" w:hAnsi="Times New Roman" w:cs="Times New Roman"/>
                <w:i/>
              </w:rPr>
              <w:t>А. Обухов, слова А. Будищева.</w:t>
            </w:r>
          </w:p>
          <w:p w:rsidR="00C136C8" w:rsidRPr="009E47E7" w:rsidRDefault="00C136C8" w:rsidP="00DF517F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  <w:iCs/>
              </w:rPr>
              <w:t xml:space="preserve">Колокольчик. </w:t>
            </w:r>
            <w:r w:rsidRPr="009E47E7">
              <w:rPr>
                <w:rFonts w:ascii="Times New Roman" w:hAnsi="Times New Roman" w:cs="Times New Roman"/>
                <w:i/>
              </w:rPr>
              <w:t>А. Гурилев, слова И. Макарова.</w:t>
            </w:r>
          </w:p>
          <w:p w:rsidR="00C136C8" w:rsidRPr="009E47E7" w:rsidRDefault="00C136C8" w:rsidP="00DF517F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bCs/>
                <w:i/>
                <w:iCs/>
              </w:rPr>
              <w:t xml:space="preserve">Россия. </w:t>
            </w:r>
            <w:r w:rsidRPr="009E47E7">
              <w:rPr>
                <w:rFonts w:ascii="Times New Roman" w:hAnsi="Times New Roman" w:cs="Times New Roman"/>
              </w:rPr>
              <w:t>Д. Тухманов, слова М. Ножкина.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Align w:val="center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Различать лирические, эпические, драматические музыкальные образы в вокальной и инструментальной музыке. 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6A74D7">
              <w:rPr>
                <w:rFonts w:ascii="Times New Roman" w:hAnsi="Times New Roman" w:cs="Times New Roman"/>
              </w:rPr>
              <w:t xml:space="preserve"> Анализировать различные трактовки одного и того же произведения, аргументируя исполнительскую интерпре</w:t>
            </w:r>
            <w:r w:rsidRPr="006A74D7">
              <w:rPr>
                <w:rFonts w:ascii="Times New Roman" w:hAnsi="Times New Roman" w:cs="Times New Roman"/>
              </w:rPr>
              <w:softHyphen/>
              <w:t>тацию замысла композитора, исполнение песен, напевание запомнившихся мелодий знакомых му</w:t>
            </w:r>
            <w:r w:rsidRPr="006A74D7">
              <w:rPr>
                <w:rFonts w:ascii="Times New Roman" w:hAnsi="Times New Roman" w:cs="Times New Roman"/>
              </w:rPr>
              <w:softHyphen/>
              <w:t>зыкальных сочинений.</w:t>
            </w:r>
          </w:p>
        </w:tc>
        <w:tc>
          <w:tcPr>
            <w:tcW w:w="992" w:type="dxa"/>
          </w:tcPr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74D7">
              <w:rPr>
                <w:rFonts w:ascii="Times New Roman" w:hAnsi="Times New Roman" w:cs="Times New Roman"/>
                <w:bCs/>
              </w:rPr>
              <w:t xml:space="preserve">Образы романсов и песен русских композиторов. </w:t>
            </w: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shd w:val="clear" w:color="auto" w:fill="FFFFFF"/>
              <w:spacing w:before="91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i/>
              </w:rPr>
              <w:t>Богатство музыкальных образов (лирические); особенности их драматургического развития в вокальной музыке. Развитие жанров светской музыки – романс.</w:t>
            </w:r>
          </w:p>
          <w:p w:rsidR="00C136C8" w:rsidRPr="009E47E7" w:rsidRDefault="00C136C8" w:rsidP="009E47E7">
            <w:pPr>
              <w:shd w:val="clear" w:color="auto" w:fill="FFFFFF"/>
              <w:spacing w:before="91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Жанр песни-романса. Песня-диалог. Инструментальная обработка романса..</w:t>
            </w:r>
          </w:p>
          <w:p w:rsidR="00C136C8" w:rsidRPr="009E47E7" w:rsidRDefault="00C136C8" w:rsidP="00DF517F">
            <w:pPr>
              <w:numPr>
                <w:ilvl w:val="0"/>
                <w:numId w:val="13"/>
              </w:numPr>
              <w:shd w:val="clear" w:color="auto" w:fill="FFFFFF"/>
              <w:spacing w:before="91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  <w:iCs/>
              </w:rPr>
              <w:t xml:space="preserve">Красный сарафан. </w:t>
            </w:r>
            <w:r w:rsidRPr="009E47E7">
              <w:rPr>
                <w:rFonts w:ascii="Times New Roman" w:hAnsi="Times New Roman" w:cs="Times New Roman"/>
                <w:i/>
              </w:rPr>
              <w:t>А. Варламов, слова Н. Цыганова</w:t>
            </w:r>
          </w:p>
          <w:p w:rsidR="00C136C8" w:rsidRPr="009E47E7" w:rsidRDefault="00C136C8" w:rsidP="00DF517F">
            <w:pPr>
              <w:numPr>
                <w:ilvl w:val="0"/>
                <w:numId w:val="13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bCs/>
                <w:i/>
                <w:iCs/>
              </w:rPr>
              <w:t xml:space="preserve">Матушка, что во поле пыльно, </w:t>
            </w:r>
            <w:r w:rsidRPr="009E47E7">
              <w:rPr>
                <w:rFonts w:ascii="Times New Roman" w:hAnsi="Times New Roman" w:cs="Times New Roman"/>
              </w:rPr>
              <w:t>русская народная песня.</w:t>
            </w:r>
          </w:p>
          <w:p w:rsidR="00C136C8" w:rsidRPr="009E47E7" w:rsidRDefault="00C136C8" w:rsidP="00DF517F">
            <w:pPr>
              <w:numPr>
                <w:ilvl w:val="0"/>
                <w:numId w:val="13"/>
              </w:numPr>
              <w:shd w:val="clear" w:color="auto" w:fill="FFFFFF"/>
              <w:ind w:right="19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bCs/>
                <w:i/>
                <w:iCs/>
              </w:rPr>
              <w:t xml:space="preserve">Матушка, что во поле пыльно. </w:t>
            </w:r>
            <w:r w:rsidRPr="009E47E7">
              <w:rPr>
                <w:rFonts w:ascii="Times New Roman" w:hAnsi="Times New Roman" w:cs="Times New Roman"/>
              </w:rPr>
              <w:t>М. Матвеев, слова народ</w:t>
            </w:r>
            <w:r w:rsidRPr="009E47E7">
              <w:rPr>
                <w:rFonts w:ascii="Times New Roman" w:hAnsi="Times New Roman" w:cs="Times New Roman"/>
              </w:rPr>
              <w:softHyphen/>
              <w:t>ные.</w:t>
            </w:r>
          </w:p>
          <w:p w:rsidR="00C136C8" w:rsidRPr="009E47E7" w:rsidRDefault="00C136C8" w:rsidP="00DF517F">
            <w:pPr>
              <w:numPr>
                <w:ilvl w:val="0"/>
                <w:numId w:val="13"/>
              </w:numPr>
              <w:shd w:val="clear" w:color="auto" w:fill="FFFFFF"/>
              <w:ind w:right="12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  <w:iCs/>
              </w:rPr>
              <w:t xml:space="preserve">Мама. </w:t>
            </w:r>
            <w:r w:rsidRPr="009E47E7">
              <w:rPr>
                <w:rFonts w:ascii="Times New Roman" w:hAnsi="Times New Roman" w:cs="Times New Roman"/>
                <w:i/>
              </w:rPr>
              <w:t>Из вокально-инструментального цикла «Земля». В. Гаврилин, слова В. Шульгиной.</w:t>
            </w:r>
          </w:p>
          <w:p w:rsidR="00C136C8" w:rsidRPr="009E47E7" w:rsidRDefault="00C136C8" w:rsidP="00DF517F">
            <w:pPr>
              <w:numPr>
                <w:ilvl w:val="0"/>
                <w:numId w:val="13"/>
              </w:numPr>
              <w:shd w:val="clear" w:color="auto" w:fill="FFFFFF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  <w:iCs/>
              </w:rPr>
              <w:t xml:space="preserve">Жаворонок. </w:t>
            </w:r>
            <w:r w:rsidRPr="009E47E7">
              <w:rPr>
                <w:rFonts w:ascii="Times New Roman" w:hAnsi="Times New Roman" w:cs="Times New Roman"/>
                <w:i/>
              </w:rPr>
              <w:t>М. Глинка — М. Балакирев.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 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жизненно – образное содержание музыкальных произведений разных жанров.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A74D7">
              <w:rPr>
                <w:rFonts w:ascii="Times New Roman" w:hAnsi="Times New Roman" w:cs="Times New Roman"/>
              </w:rPr>
              <w:t>различать лирические, эпические, драматические музыкальные образы в вокальной  музыке. Уметь по характерным признакам определять принадлеж</w:t>
            </w:r>
            <w:r w:rsidRPr="006A74D7">
              <w:rPr>
                <w:rFonts w:ascii="Times New Roman" w:hAnsi="Times New Roman" w:cs="Times New Roman"/>
              </w:rPr>
              <w:softHyphen/>
              <w:t>ность музыкальных произведений к соответствующему жанру и стилю — народная, композиторская.</w:t>
            </w:r>
          </w:p>
        </w:tc>
        <w:tc>
          <w:tcPr>
            <w:tcW w:w="992" w:type="dxa"/>
          </w:tcPr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Cs/>
              </w:rPr>
              <w:t xml:space="preserve">Портрет в музыке и живописи. Два музыкальных посвящения. </w:t>
            </w: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Отечественная музыкальная культура 19 века: формирование русской классической школы - М.И. Глинка. Исполнение музыки как искусство интерпретации.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 xml:space="preserve">Музыкальный портрет. Единство содержания и формы. Приемы развития музыкального образа. Особенности </w:t>
            </w:r>
            <w:r w:rsidRPr="009E47E7">
              <w:rPr>
                <w:rFonts w:ascii="Times New Roman" w:hAnsi="Times New Roman" w:cs="Times New Roman"/>
              </w:rPr>
              <w:lastRenderedPageBreak/>
              <w:t>музыкальной формы. Сравнение исполнительских трактовок.</w:t>
            </w:r>
          </w:p>
          <w:p w:rsidR="00C136C8" w:rsidRPr="009E47E7" w:rsidRDefault="00C136C8" w:rsidP="00DF517F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Д. Тухманов Д., сл. М.Ножкина «Россия». </w:t>
            </w:r>
          </w:p>
          <w:p w:rsidR="00C136C8" w:rsidRPr="009E47E7" w:rsidRDefault="00C136C8" w:rsidP="00DF517F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М.Глинка, ст. А.С.Пушкина. «Я помню чудное мгновенье». </w:t>
            </w:r>
          </w:p>
          <w:p w:rsidR="00C136C8" w:rsidRPr="009E47E7" w:rsidRDefault="00C136C8" w:rsidP="00DF517F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М. Глинка. «Вальс-фантазия».  </w:t>
            </w:r>
          </w:p>
          <w:p w:rsidR="00C136C8" w:rsidRPr="009E47E7" w:rsidRDefault="00C136C8" w:rsidP="00DF517F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«Вальс» из балета П.И.Чайковского «Спящая красавица»</w:t>
            </w:r>
          </w:p>
          <w:p w:rsidR="00C136C8" w:rsidRPr="009E47E7" w:rsidRDefault="00C136C8" w:rsidP="00DF517F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>«Вальс» из балета С.С.Прокофьева «Золушка».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способы создания различных образов: музыкальный портрет. Понимать, что каждое музыкальное произведение благодаря эмоциональному воздействию </w:t>
            </w:r>
            <w:r w:rsidRPr="006A74D7">
              <w:rPr>
                <w:rFonts w:ascii="Times New Roman" w:hAnsi="Times New Roman" w:cs="Times New Roman"/>
              </w:rPr>
              <w:lastRenderedPageBreak/>
              <w:t>позволяет пережить всю глубину чувств.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Уметь анализировать различные трактовки одного и того же произведения, аргументируя исполнительскую интерпре</w:t>
            </w:r>
            <w:r w:rsidRPr="006A74D7">
              <w:rPr>
                <w:rFonts w:ascii="Times New Roman" w:hAnsi="Times New Roman" w:cs="Times New Roman"/>
              </w:rPr>
              <w:softHyphen/>
              <w:t>тацию замысла композитора. Уметь соотносить музыкальные сочинения  с произведениями других видов искусств, выявлять своеобразие почерка композитора – М.Глинки.</w:t>
            </w:r>
          </w:p>
        </w:tc>
        <w:tc>
          <w:tcPr>
            <w:tcW w:w="992" w:type="dxa"/>
          </w:tcPr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lastRenderedPageBreak/>
              <w:t>Устный 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Cs/>
              </w:rPr>
              <w:t>Портрет в музыке и живописи. Два музыкальных посвящения.</w:t>
            </w: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Отечественная музыкальная культура 19 века: формирование русской классической школы - М.И. Глинка. Исполнение музыки как искусство интерпретации.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Музыкальный портрет. Единство содержания и формы. Приемы развития музыкального образа. Особенности музыкальной формы. Сравнение исполнительских трактовок.</w:t>
            </w:r>
          </w:p>
          <w:p w:rsidR="00C136C8" w:rsidRPr="009E47E7" w:rsidRDefault="00C136C8" w:rsidP="00987DD5">
            <w:pPr>
              <w:ind w:left="10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способы создания различных образов: музыкальный портрет. Понимать, что каждое музыкальное произведение благодаря эмоциональному воздействию позволяет пережить всю глубину чувств.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Cs/>
              </w:rPr>
              <w:t>«Уноси мое сердце в звенящую даль…»</w:t>
            </w:r>
            <w:r w:rsidRPr="006A74D7">
              <w:rPr>
                <w:rFonts w:ascii="Times New Roman" w:hAnsi="Times New Roman" w:cs="Times New Roman"/>
              </w:rPr>
              <w:t>.</w:t>
            </w: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Отечественная музыкальная культура 19 века: формирование русской классической школы – С.В.Рахманинов.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Лирические образы романсов С.В.Рахманинова. Мелодические особенности музыкального языка С.В.Рахманинова. Выразительность и изобра-зительность в музыке.</w:t>
            </w:r>
          </w:p>
          <w:p w:rsidR="00C136C8" w:rsidRPr="009E47E7" w:rsidRDefault="00C136C8" w:rsidP="00DF517F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С.В.Рахманинов, сл.Е.Бекетовой. «Сирень». </w:t>
            </w:r>
          </w:p>
          <w:p w:rsidR="00C136C8" w:rsidRPr="009E47E7" w:rsidRDefault="00C136C8" w:rsidP="00DF517F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>С.В.Рахманинов, сл. Г.Галиной. «Здесь хорошо».</w:t>
            </w:r>
          </w:p>
          <w:p w:rsidR="00C136C8" w:rsidRPr="009E47E7" w:rsidRDefault="00C136C8" w:rsidP="00DF517F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>С.В.Рахманинов «Островок».</w:t>
            </w:r>
          </w:p>
          <w:p w:rsidR="00C136C8" w:rsidRPr="009E47E7" w:rsidRDefault="00C136C8" w:rsidP="00DF517F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>Ю.Визбор «Лесное солнышко».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 Знать имена выдающихся русских композиторов: А.Варламов, А.Гурилев, М.Глинка, С.Рахманинов,  Н.Римский- Корсаков. Знать определения  музыкальных жанров и терминов: </w:t>
            </w:r>
            <w:r w:rsidRPr="006A74D7">
              <w:rPr>
                <w:rFonts w:ascii="Times New Roman" w:hAnsi="Times New Roman" w:cs="Times New Roman"/>
                <w:i/>
              </w:rPr>
              <w:t>романс, баркарола, серенада.</w:t>
            </w:r>
          </w:p>
          <w:p w:rsidR="00C136C8" w:rsidRPr="006A74D7" w:rsidRDefault="00C136C8" w:rsidP="009E47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проводить интонационно-образный  анализ музыки, сравнивать музыкальные интонации с интонациями картин художников, передавать свои музыкальные впечатления  в рисунке.</w:t>
            </w:r>
          </w:p>
          <w:p w:rsidR="00C136C8" w:rsidRPr="006A74D7" w:rsidRDefault="00C136C8" w:rsidP="009E47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A74D7">
              <w:rPr>
                <w:rFonts w:ascii="Times New Roman" w:hAnsi="Times New Roman" w:cs="Times New Roman"/>
                <w:bCs/>
              </w:rPr>
              <w:t>Музыкальный образ и мастерство исполнителя.</w:t>
            </w:r>
          </w:p>
          <w:p w:rsidR="00C136C8" w:rsidRPr="006A74D7" w:rsidRDefault="00C136C8" w:rsidP="009E47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</w:rPr>
              <w:t>Выдающиеся российские исполнители: Ф.И.Шаляпин.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E47E7">
              <w:rPr>
                <w:rFonts w:ascii="Times New Roman" w:hAnsi="Times New Roman" w:cs="Times New Roman"/>
                <w:bCs/>
              </w:rPr>
              <w:t>Творчество Ф.И.Шаляпина. Выразительные тембровые и регистровые возможности голоса Ф.И.Шаляпина. Артистизм и талант Ф.И. Шаляпина.</w:t>
            </w:r>
          </w:p>
          <w:p w:rsidR="00C136C8" w:rsidRPr="009E47E7" w:rsidRDefault="00C136C8" w:rsidP="00DF517F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М.И.Глинка «Рондо Фарлафа» из оперы «Руслан и Людмила» в исполнении Ф. Шаляпина.</w:t>
            </w:r>
          </w:p>
          <w:p w:rsidR="00C136C8" w:rsidRPr="009E47E7" w:rsidRDefault="00C136C8" w:rsidP="00DF517F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lastRenderedPageBreak/>
              <w:t>М.И.Глинка «Ария Сусанина» из оперы «Иван Сусанин».</w:t>
            </w:r>
          </w:p>
          <w:p w:rsidR="00C136C8" w:rsidRPr="009E47E7" w:rsidRDefault="00C136C8" w:rsidP="00DF517F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Н.А.Римский-Корсаков «Песня варяжского гостя» из оперы «Садко».</w:t>
            </w:r>
          </w:p>
          <w:p w:rsidR="00C136C8" w:rsidRPr="009E47E7" w:rsidRDefault="00C136C8" w:rsidP="00DF517F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i/>
              </w:rPr>
              <w:t>Ю.Визбор «Лесное солнышко».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 имена известных исполнителей (Ф.Шаляпин, А.Нежданова, И.Архипова, М.Каллас, Э.Карузо, Е.Образцова), понятие </w:t>
            </w:r>
            <w:r w:rsidRPr="006A74D7">
              <w:rPr>
                <w:rFonts w:ascii="Times New Roman" w:hAnsi="Times New Roman" w:cs="Times New Roman"/>
                <w:i/>
              </w:rPr>
              <w:t>бельканто.</w:t>
            </w:r>
          </w:p>
          <w:p w:rsidR="00C136C8" w:rsidRPr="006A74D7" w:rsidRDefault="00C136C8" w:rsidP="009E47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размышлять о музыке, высказывать суждения об основной </w:t>
            </w:r>
            <w:r w:rsidRPr="006A74D7">
              <w:rPr>
                <w:rFonts w:ascii="Times New Roman" w:hAnsi="Times New Roman" w:cs="Times New Roman"/>
              </w:rPr>
              <w:lastRenderedPageBreak/>
              <w:t xml:space="preserve">идее, </w:t>
            </w:r>
          </w:p>
          <w:p w:rsidR="00C136C8" w:rsidRPr="006A74D7" w:rsidRDefault="00C136C8" w:rsidP="009E47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о средствах и формах ее воплощения, проявлять навыки вокально – хоровой работы.</w:t>
            </w:r>
          </w:p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lastRenderedPageBreak/>
              <w:t>Устный 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A74D7">
              <w:rPr>
                <w:rFonts w:ascii="Times New Roman" w:hAnsi="Times New Roman" w:cs="Times New Roman"/>
                <w:bCs/>
              </w:rPr>
              <w:t>Обряды и обычаи в фольклоре и в творчестве композиторов</w:t>
            </w:r>
          </w:p>
          <w:p w:rsidR="00C136C8" w:rsidRPr="006A74D7" w:rsidRDefault="00C136C8" w:rsidP="009E47E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Народное музыкальное творчество. Основные жанры русской народной музыки (обрядовые песни). Народные истоки русской профессиональной музыки.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Лирические образы свадебных обрядовых песен. Песня-диалог. Воплощение обряда свадьбы в операх русских композиторов (на примере одной из опер по выбору учителя).</w:t>
            </w:r>
          </w:p>
          <w:p w:rsidR="00C136C8" w:rsidRPr="009E47E7" w:rsidRDefault="00C136C8" w:rsidP="00DF517F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РНП «Матушка, что во поле пыльно». </w:t>
            </w:r>
          </w:p>
          <w:p w:rsidR="00C136C8" w:rsidRPr="009E47E7" w:rsidRDefault="00C136C8" w:rsidP="00DF517F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М.Матвеев «Матушка, что во поле пыльно». М.П.Мусоргский. Хор  «Плывёт, лебёдушка» из оперы  «Хованщина». </w:t>
            </w:r>
          </w:p>
          <w:p w:rsidR="00C136C8" w:rsidRPr="009E47E7" w:rsidRDefault="00C136C8" w:rsidP="00DF517F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М.И.Глинка. Хор «Разгулялися, разливалися» из оперы «Иван Сусанин». </w:t>
            </w:r>
          </w:p>
          <w:p w:rsidR="00C136C8" w:rsidRPr="009E47E7" w:rsidRDefault="00C136C8" w:rsidP="00DF517F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>М.И.Глинка. «Романс Антониды» из оперы «Иван Сусанин».</w:t>
            </w:r>
          </w:p>
          <w:p w:rsidR="00C136C8" w:rsidRPr="009E47E7" w:rsidRDefault="00C136C8" w:rsidP="00DF517F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>А.Морозов, сл. Н.Рубцова «В горнице».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Знать особенности русского свадебного обряда, значение песен во время обряда, Владеть навыками музицирования: исполнение песен (на</w:t>
            </w:r>
            <w:r w:rsidRPr="006A74D7">
              <w:rPr>
                <w:rFonts w:ascii="Times New Roman" w:hAnsi="Times New Roman" w:cs="Times New Roman"/>
              </w:rPr>
              <w:softHyphen/>
              <w:t xml:space="preserve">родных).  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 по характерным признакам определять принадлеж</w:t>
            </w:r>
            <w:r w:rsidRPr="006A74D7">
              <w:rPr>
                <w:rFonts w:ascii="Times New Roman" w:hAnsi="Times New Roman" w:cs="Times New Roman"/>
              </w:rPr>
              <w:softHyphen/>
              <w:t>ность музыкальных произведений к соответствующему жанру и стилю — музыка классическая или народная на примере опер русских композиторов.</w:t>
            </w:r>
          </w:p>
        </w:tc>
        <w:tc>
          <w:tcPr>
            <w:tcW w:w="992" w:type="dxa"/>
          </w:tcPr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A74D7">
              <w:rPr>
                <w:rFonts w:ascii="Times New Roman" w:hAnsi="Times New Roman" w:cs="Times New Roman"/>
                <w:bCs/>
              </w:rPr>
              <w:t>Образы песен зарубежных композиторов. Искусство прекрасного пения.</w:t>
            </w:r>
          </w:p>
          <w:p w:rsidR="00C136C8" w:rsidRPr="006A74D7" w:rsidRDefault="00C136C8" w:rsidP="009E47E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A74D7">
              <w:rPr>
                <w:rFonts w:ascii="Times New Roman" w:hAnsi="Times New Roman" w:cs="Times New Roman"/>
                <w:bCs/>
              </w:rPr>
              <w:t>Старинный песни мир.</w:t>
            </w: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Творчество выдающихся композиторов прошлого. Знакомство с творчеством выдающихся русских и зарубежных исполнителей.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Знакомство с вокальным искусством прекрасного пения бельканто. Музыкальные образы песен Ф.Шуберта. Развитие музыкального образа от интонации до сюжетной сцены.</w:t>
            </w:r>
          </w:p>
          <w:p w:rsidR="00C136C8" w:rsidRPr="009E47E7" w:rsidRDefault="00C136C8" w:rsidP="00DF517F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М.И.Глинка Венецианская ночь в исп. Н.Дорлиак </w:t>
            </w:r>
          </w:p>
          <w:p w:rsidR="00C136C8" w:rsidRPr="009E47E7" w:rsidRDefault="00C136C8" w:rsidP="00DF517F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Ф.Шуберт «Форель».</w:t>
            </w:r>
          </w:p>
          <w:p w:rsidR="00C136C8" w:rsidRPr="009E47E7" w:rsidRDefault="00C136C8" w:rsidP="00DF517F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Ф.Шуберт 4 часть «Фореллен-квинтете».</w:t>
            </w:r>
          </w:p>
          <w:p w:rsidR="00C136C8" w:rsidRPr="009E47E7" w:rsidRDefault="00C136C8" w:rsidP="00DF517F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Ф.Шуберт Серенада (№4 из вок.ц Лебединая песня) Исп И.Козловский.</w:t>
            </w:r>
          </w:p>
          <w:p w:rsidR="00C136C8" w:rsidRPr="009E47E7" w:rsidRDefault="00C136C8" w:rsidP="00DF517F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Ф.Шуберт Серенада (№4 из вок.ц Лебединая песня) на нем яз исп. Г. Прей </w:t>
            </w:r>
          </w:p>
          <w:p w:rsidR="00C136C8" w:rsidRPr="009E47E7" w:rsidRDefault="00C136C8" w:rsidP="00DF517F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i/>
              </w:rPr>
              <w:t>А.Морозов, сл. Н.Рубцова «В горнице».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Знать/понимать: </w:t>
            </w:r>
            <w:r w:rsidRPr="006A74D7">
              <w:rPr>
                <w:rFonts w:ascii="Times New Roman" w:hAnsi="Times New Roman" w:cs="Times New Roman"/>
              </w:rPr>
              <w:t xml:space="preserve">известных исполнителей -  (Ф.Шаляпин, А.Нежданова, И.Архипова, М.Каллас, Э.Карузо, Е.Образцова. Знать определения  музыкальных жанров и терминов: </w:t>
            </w:r>
            <w:r w:rsidRPr="006A74D7">
              <w:rPr>
                <w:rFonts w:ascii="Times New Roman" w:hAnsi="Times New Roman" w:cs="Times New Roman"/>
                <w:i/>
              </w:rPr>
              <w:t>опера, романс, баркарола, серенада, баллада, знакомство со стилем пения- бельканто</w:t>
            </w:r>
            <w:r w:rsidRPr="006A74D7">
              <w:rPr>
                <w:rFonts w:ascii="Times New Roman" w:hAnsi="Times New Roman" w:cs="Times New Roman"/>
              </w:rPr>
              <w:t>.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6A74D7">
              <w:rPr>
                <w:rFonts w:ascii="Times New Roman" w:hAnsi="Times New Roman" w:cs="Times New Roman"/>
              </w:rPr>
              <w:t xml:space="preserve">наблюдать за  развитием  музыки, выявлять средства выразительности разных видов 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искусств  в создании единого образа. </w:t>
            </w:r>
          </w:p>
        </w:tc>
        <w:tc>
          <w:tcPr>
            <w:tcW w:w="992" w:type="dxa"/>
          </w:tcPr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Default="00C136C8" w:rsidP="00174B8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93CB9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C93CB9">
              <w:rPr>
                <w:rFonts w:ascii="Times New Roman" w:hAnsi="Times New Roman" w:cs="Times New Roman"/>
                <w:b/>
              </w:rPr>
              <w:t>-я четверть (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C93CB9">
              <w:rPr>
                <w:rFonts w:ascii="Times New Roman" w:hAnsi="Times New Roman" w:cs="Times New Roman"/>
                <w:b/>
              </w:rPr>
              <w:t xml:space="preserve"> уроков)</w:t>
            </w:r>
            <w:r w:rsidRPr="006A74D7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C136C8" w:rsidRPr="001251AD" w:rsidRDefault="00C136C8" w:rsidP="00D907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Административный контроль предметных результатов . Тест</w:t>
            </w:r>
          </w:p>
          <w:p w:rsidR="00C136C8" w:rsidRDefault="00C136C8" w:rsidP="009E47E7">
            <w:pPr>
              <w:rPr>
                <w:rFonts w:ascii="Times New Roman" w:hAnsi="Times New Roman" w:cs="Times New Roman"/>
                <w:bCs/>
              </w:rPr>
            </w:pPr>
          </w:p>
          <w:p w:rsidR="00C136C8" w:rsidRDefault="00C136C8" w:rsidP="009E47E7">
            <w:pPr>
              <w:rPr>
                <w:rFonts w:ascii="Times New Roman" w:hAnsi="Times New Roman" w:cs="Times New Roman"/>
                <w:bCs/>
              </w:rPr>
            </w:pP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  <w:spacing w:val="-12"/>
              </w:rPr>
            </w:pP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</w:rPr>
              <w:t xml:space="preserve">Романтизм в западноевропейской музыке. Взаимосвязь музыки и речи на основе их интонационной общности и </w:t>
            </w:r>
            <w:r w:rsidRPr="009E47E7">
              <w:rPr>
                <w:rFonts w:ascii="Times New Roman" w:hAnsi="Times New Roman" w:cs="Times New Roman"/>
                <w:bCs/>
                <w:i/>
              </w:rPr>
              <w:lastRenderedPageBreak/>
              <w:t>различий. Богатство музыкальных образов.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bCs/>
              </w:rPr>
              <w:t>Драматические образы баллады «Лесной царь». Единство выразительного и изобразительного в создании драматически напряженного образа. Сквозное развитие баллады. Артистизм и мастерство исполнителя.</w:t>
            </w:r>
          </w:p>
          <w:p w:rsidR="00C136C8" w:rsidRPr="009E47E7" w:rsidRDefault="00C136C8" w:rsidP="00DF517F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Ф.Шуберт. Баллада «Лесной царь» в исполнении Д. Фишер-Дискау на немецком языке.</w:t>
            </w:r>
          </w:p>
          <w:p w:rsidR="00C136C8" w:rsidRPr="009E47E7" w:rsidRDefault="00C136C8" w:rsidP="00DF517F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Ф.Шуберт. Баллада «Лесной царь» в исполнении Б.Гмыря.</w:t>
            </w:r>
          </w:p>
          <w:p w:rsidR="00C136C8" w:rsidRPr="009E47E7" w:rsidRDefault="00C136C8" w:rsidP="00DF517F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В. Шаинский «Багульник»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 xml:space="preserve">Знать/понимать: </w:t>
            </w:r>
            <w:r w:rsidRPr="006A74D7">
              <w:rPr>
                <w:rFonts w:ascii="Times New Roman" w:hAnsi="Times New Roman" w:cs="Times New Roman"/>
              </w:rPr>
              <w:t xml:space="preserve">имена зарубежных композиторов: Ф.Шуберт  и  его  </w:t>
            </w:r>
            <w:r w:rsidRPr="006A74D7">
              <w:rPr>
                <w:rFonts w:ascii="Times New Roman" w:hAnsi="Times New Roman" w:cs="Times New Roman"/>
              </w:rPr>
              <w:lastRenderedPageBreak/>
              <w:t xml:space="preserve">произведения. Знать определения  музыкальных жанров и терминов: </w:t>
            </w:r>
            <w:r w:rsidRPr="006A74D7">
              <w:rPr>
                <w:rFonts w:ascii="Times New Roman" w:hAnsi="Times New Roman" w:cs="Times New Roman"/>
                <w:i/>
              </w:rPr>
              <w:t>баллада.</w:t>
            </w:r>
          </w:p>
          <w:p w:rsidR="00C136C8" w:rsidRPr="006A74D7" w:rsidRDefault="00C136C8" w:rsidP="009E47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различать эпические, драматические музыкальные образы в вокальной  музыке. Уметь соотносить музыкальные сочинения  с произведениями других видов искусств. Выделять  музыкальные средства выразительности, передавать свои музыкальные впечатления в устрой форме.</w:t>
            </w:r>
          </w:p>
          <w:p w:rsidR="00C136C8" w:rsidRPr="006A74D7" w:rsidRDefault="00C136C8" w:rsidP="009E47E7">
            <w:pPr>
              <w:pStyle w:val="a8"/>
              <w:rPr>
                <w:rFonts w:ascii="Times New Roman" w:hAnsi="Times New Roman"/>
                <w:iCs/>
              </w:rPr>
            </w:pPr>
          </w:p>
        </w:tc>
        <w:tc>
          <w:tcPr>
            <w:tcW w:w="992" w:type="dxa"/>
          </w:tcPr>
          <w:p w:rsidR="00C136C8" w:rsidRPr="006A74D7" w:rsidRDefault="00C136C8" w:rsidP="009E47E7">
            <w:pPr>
              <w:pStyle w:val="a8"/>
              <w:rPr>
                <w:rFonts w:ascii="Times New Roman" w:hAnsi="Times New Roman"/>
                <w:spacing w:val="-11"/>
              </w:rPr>
            </w:pPr>
            <w:r w:rsidRPr="006A74D7">
              <w:rPr>
                <w:rFonts w:ascii="Times New Roman" w:hAnsi="Times New Roman"/>
                <w:spacing w:val="-13"/>
              </w:rPr>
              <w:lastRenderedPageBreak/>
              <w:t>Итоговое тестиров</w:t>
            </w:r>
            <w:r w:rsidRPr="006A74D7">
              <w:rPr>
                <w:rFonts w:ascii="Times New Roman" w:hAnsi="Times New Roman"/>
                <w:spacing w:val="-13"/>
              </w:rPr>
              <w:lastRenderedPageBreak/>
              <w:t>ание</w:t>
            </w:r>
            <w:r w:rsidRPr="006A74D7">
              <w:rPr>
                <w:rFonts w:ascii="Times New Roman" w:hAnsi="Times New Roman"/>
                <w:spacing w:val="-11"/>
              </w:rPr>
              <w:t xml:space="preserve"> 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Default="00C136C8" w:rsidP="009E47E7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</w:p>
          <w:p w:rsidR="00C136C8" w:rsidRPr="00C93CB9" w:rsidRDefault="00C136C8" w:rsidP="009E47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Cs/>
              </w:rPr>
              <w:t>Народное искусство Древней Руси.</w:t>
            </w:r>
          </w:p>
          <w:p w:rsidR="00C136C8" w:rsidRPr="00917E9F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36C8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6C8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6C8" w:rsidRPr="00917E9F" w:rsidRDefault="00C136C8" w:rsidP="009E4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Образная природа и особенности русской духовной музыки в эпоху средневековья: знаменный распев как музыкально-звуковой символ Древней Руси. 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Особенности развития русского музыкального фольклора. Составление ритмической партитуры для инструментовки русской народной песни, инструментальное музицирование.</w:t>
            </w:r>
          </w:p>
          <w:p w:rsidR="00C136C8" w:rsidRPr="009E47E7" w:rsidRDefault="00C136C8" w:rsidP="00DF517F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</w:rPr>
              <w:t>«Пляска скоморохов» из оперы «Снегурочка» Н.А. Римского-Корсакова</w:t>
            </w:r>
          </w:p>
          <w:p w:rsidR="00C136C8" w:rsidRPr="009E47E7" w:rsidRDefault="00C136C8" w:rsidP="00DF517F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</w:rPr>
              <w:t>«Во кузнице», «Как под яблонькой», «Былинные наигрыши»</w:t>
            </w:r>
          </w:p>
          <w:p w:rsidR="00C136C8" w:rsidRPr="009E47E7" w:rsidRDefault="00C136C8" w:rsidP="00DF517F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Киевский распев «Свете тихий» </w:t>
            </w:r>
          </w:p>
          <w:p w:rsidR="00C136C8" w:rsidRPr="009E47E7" w:rsidRDefault="00C136C8" w:rsidP="00DF517F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П.Г.Чесноков «Да исправится молитва моя»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особенности народ-ного искусства. Понимать значение определений: -  </w:t>
            </w:r>
            <w:r w:rsidRPr="006A74D7">
              <w:rPr>
                <w:rFonts w:ascii="Times New Roman" w:hAnsi="Times New Roman" w:cs="Times New Roman"/>
                <w:i/>
              </w:rPr>
              <w:t>а капелла, знаменный распев, партесное пение.</w:t>
            </w:r>
            <w:r w:rsidRPr="006A74D7">
              <w:rPr>
                <w:rFonts w:ascii="Times New Roman" w:hAnsi="Times New Roman" w:cs="Times New Roman"/>
              </w:rPr>
              <w:t xml:space="preserve"> Знать жанры церковного пения: </w:t>
            </w:r>
            <w:r w:rsidRPr="006A74D7">
              <w:rPr>
                <w:rFonts w:ascii="Times New Roman" w:hAnsi="Times New Roman" w:cs="Times New Roman"/>
                <w:i/>
              </w:rPr>
              <w:t>тропарь, стихира, величание,  молитва.</w:t>
            </w:r>
          </w:p>
          <w:p w:rsidR="00C136C8" w:rsidRPr="006A74D7" w:rsidRDefault="00C136C8" w:rsidP="009E47E7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ind w:right="41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по характерным признакам определять принадлеж</w:t>
            </w:r>
            <w:r w:rsidRPr="006A74D7">
              <w:rPr>
                <w:rFonts w:ascii="Times New Roman" w:hAnsi="Times New Roman" w:cs="Times New Roman"/>
              </w:rPr>
              <w:softHyphen/>
              <w:t>ность музыкальных произведений к соответствующему жанру и стилю — музыка народная.</w:t>
            </w:r>
          </w:p>
        </w:tc>
        <w:tc>
          <w:tcPr>
            <w:tcW w:w="992" w:type="dxa"/>
          </w:tcPr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Образы русской народной и духовной музыки. 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Cs/>
                <w:i/>
              </w:rPr>
              <w:t xml:space="preserve"> </w:t>
            </w: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Стилевое многообразие музыки ХХ столетия: развитие традиций русской классической музыкальной школы.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Духовные сюжеты и образы в современной музыке. Особенности современной трактовки.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Фрагменты из концертной симфонии В.Кикта «Фрески Софии Киевской»:</w:t>
            </w:r>
          </w:p>
          <w:p w:rsidR="00C136C8" w:rsidRPr="009E47E7" w:rsidRDefault="00C136C8" w:rsidP="00DF517F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 «№3.  Орнамент»; </w:t>
            </w:r>
          </w:p>
          <w:p w:rsidR="00C136C8" w:rsidRPr="009E47E7" w:rsidRDefault="00C136C8" w:rsidP="00DF517F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«№6. Борьба ряженых»;</w:t>
            </w:r>
          </w:p>
          <w:p w:rsidR="00C136C8" w:rsidRPr="009E47E7" w:rsidRDefault="00C136C8" w:rsidP="00DF517F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 «№7. Музыкант».</w:t>
            </w:r>
          </w:p>
          <w:p w:rsidR="00C136C8" w:rsidRPr="009E47E7" w:rsidRDefault="00C136C8" w:rsidP="00DF517F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bCs/>
                <w:i/>
              </w:rPr>
              <w:t>Б.Окуджава «Молитва»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ind w:right="34"/>
              <w:jc w:val="both"/>
              <w:rPr>
                <w:rFonts w:ascii="Times New Roman" w:hAnsi="Times New Roman" w:cs="Times New Roman"/>
                <w:bCs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Знать/понимать: </w:t>
            </w:r>
            <w:r w:rsidRPr="006A74D7">
              <w:rPr>
                <w:rFonts w:ascii="Times New Roman" w:hAnsi="Times New Roman" w:cs="Times New Roman"/>
              </w:rPr>
              <w:t xml:space="preserve"> особенности развития народной и духовной музыки в Древней Руси, знакомство  с некоторыми характерными этапами развития церковной музыки  в историческом контексте (от знаменного распева до партесного пения). Знать композитора М.Березовского.</w:t>
            </w:r>
          </w:p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  <w:b/>
              </w:rPr>
              <w:t>Уметь:</w:t>
            </w:r>
            <w:r w:rsidRPr="006A74D7">
              <w:rPr>
                <w:rFonts w:ascii="Times New Roman" w:hAnsi="Times New Roman"/>
              </w:rPr>
              <w:t xml:space="preserve"> по характерным признакам определять принадлеж</w:t>
            </w:r>
            <w:r w:rsidRPr="006A74D7">
              <w:rPr>
                <w:rFonts w:ascii="Times New Roman" w:hAnsi="Times New Roman"/>
              </w:rPr>
              <w:softHyphen/>
              <w:t>ность музыкальных произведений к соответствующему жанру и стилю — музыка народная, рели</w:t>
            </w:r>
            <w:r w:rsidRPr="006A74D7">
              <w:rPr>
                <w:rFonts w:ascii="Times New Roman" w:hAnsi="Times New Roman"/>
              </w:rPr>
              <w:softHyphen/>
              <w:t>гиозная.</w:t>
            </w:r>
          </w:p>
        </w:tc>
        <w:tc>
          <w:tcPr>
            <w:tcW w:w="992" w:type="dxa"/>
          </w:tcPr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FB7F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«Фрески Софии киевской»</w:t>
            </w: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Стилевое многообразие музыки ХХ столетия: развитие традиций русской классической музыкальной школы.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Связь музыки В.Гаврилина с русским народным музыкальным творчеством. Жанр молитвы в музыке отечественных композиторов.</w:t>
            </w:r>
          </w:p>
          <w:p w:rsidR="00C136C8" w:rsidRPr="009E47E7" w:rsidRDefault="00C136C8" w:rsidP="00DF517F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</w:rPr>
              <w:t xml:space="preserve">В. Гаврилин «Весна» и «Осень» из вокального цикла «Времена года». </w:t>
            </w:r>
          </w:p>
          <w:p w:rsidR="00C136C8" w:rsidRPr="009E47E7" w:rsidRDefault="00C136C8" w:rsidP="00DF517F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В. Гаврилин. Фрагменты из симфонии-действа «Перезвоны»: «Вечерняя музыка»; «Весело на душе»; «Молитва»; «№2. Смерть разбойника»; « №4. Ерунда»; «№8. Ти-ри-ри».</w:t>
            </w:r>
            <w:r w:rsidRPr="009E47E7">
              <w:rPr>
                <w:rFonts w:ascii="Times New Roman" w:hAnsi="Times New Roman" w:cs="Times New Roman"/>
                <w:bCs/>
                <w:i/>
              </w:rPr>
              <w:t xml:space="preserve"> </w:t>
            </w:r>
          </w:p>
          <w:p w:rsidR="00C136C8" w:rsidRPr="009E47E7" w:rsidRDefault="00C136C8" w:rsidP="00DF517F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</w:rPr>
              <w:t>Песня иеромонаха Романа «В минуту трудную сию…»</w:t>
            </w:r>
          </w:p>
          <w:p w:rsidR="00C136C8" w:rsidRPr="009E47E7" w:rsidRDefault="00C136C8" w:rsidP="00DF517F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bCs/>
                <w:i/>
              </w:rPr>
              <w:t>Б.Окуджава «Молитва»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  <w:i/>
              </w:rPr>
              <w:t xml:space="preserve"> </w:t>
            </w:r>
            <w:r w:rsidRPr="006A74D7">
              <w:rPr>
                <w:rFonts w:ascii="Times New Roman" w:hAnsi="Times New Roman" w:cs="Times New Roman"/>
              </w:rPr>
              <w:t xml:space="preserve"> какими средствами в современной музыке раскрываются религиозные сюжеты.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наблюдать за  развитием  музыки, выявлять средства выразительности разных видов искусств  в создании единого образа  на примере музыки В.Кикты. Уметь соотносить музыкальные сочинения  с произведениями других видов искусств</w:t>
            </w:r>
          </w:p>
        </w:tc>
        <w:tc>
          <w:tcPr>
            <w:tcW w:w="992" w:type="dxa"/>
          </w:tcPr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</w:p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«Перезвоны» Молитва.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Особенности западноевропейской музыки эпохи Барокко.</w:t>
            </w:r>
            <w:r w:rsidRPr="009E47E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9E47E7">
              <w:rPr>
                <w:rFonts w:ascii="Times New Roman" w:hAnsi="Times New Roman" w:cs="Times New Roman"/>
                <w:i/>
              </w:rPr>
              <w:t>Музыка И.С. Баха как вечно живое искусство, возвышающее душу человека).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E47E7">
              <w:rPr>
                <w:rFonts w:ascii="Times New Roman" w:hAnsi="Times New Roman" w:cs="Times New Roman"/>
                <w:bCs/>
              </w:rPr>
              <w:t>Характерные особенности музыкального языка И.С.Баха. Выразительные возможности органа. Особенности развития музыки в полифонии. Полифонический 2-частный цикл: токката и фуга, прелюдия и фуга. Современная рок-обработка музыки И.С.Баха.</w:t>
            </w:r>
          </w:p>
          <w:p w:rsidR="00C136C8" w:rsidRPr="009E47E7" w:rsidRDefault="00C136C8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 «Токката» ре минор.</w:t>
            </w:r>
          </w:p>
          <w:p w:rsidR="00C136C8" w:rsidRPr="009E47E7" w:rsidRDefault="00C136C8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 «Токката» ре минор в рок-обработке.</w:t>
            </w:r>
          </w:p>
          <w:p w:rsidR="00C136C8" w:rsidRPr="009E47E7" w:rsidRDefault="00C136C8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И.С.Бах. Хорал «Проснитесь, голос к вам взывает».</w:t>
            </w:r>
          </w:p>
          <w:p w:rsidR="00C136C8" w:rsidRPr="009E47E7" w:rsidRDefault="00C136C8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И.С.Бах. «Рождественская оратория  №2» Хорал.</w:t>
            </w:r>
          </w:p>
          <w:p w:rsidR="00C136C8" w:rsidRPr="009E47E7" w:rsidRDefault="00C136C8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 «Рождественская оратория  №4» Хорал.</w:t>
            </w:r>
          </w:p>
          <w:p w:rsidR="00C136C8" w:rsidRPr="009E47E7" w:rsidRDefault="00C136C8" w:rsidP="00DF517F">
            <w:pPr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bCs/>
                <w:i/>
              </w:rPr>
              <w:t>А.Городницкий «Атланты»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 значение выявления глубоких связей с русским народным музыкальным творчеством и осмысление интонационно-жанрового богатства народной музыки, значение молитвы в музыке отечественных композиторов.</w:t>
            </w:r>
          </w:p>
          <w:p w:rsidR="00C136C8" w:rsidRPr="006A74D7" w:rsidRDefault="00C136C8" w:rsidP="009E47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соотносить музыкальные сочинения  с произведениями других видов искусств, размышлять о музыке, высказывать суждения об основной идее, </w:t>
            </w:r>
          </w:p>
          <w:p w:rsidR="00C136C8" w:rsidRPr="006A74D7" w:rsidRDefault="00C136C8" w:rsidP="009E47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о средствах и формах ее воплощения, проявлять навыки вокально – хоровой работы.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Образы духовной музыки Западной Европы. </w:t>
            </w: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Особенности западноевропейской музыки эпохи Барокко.</w:t>
            </w:r>
            <w:r w:rsidRPr="009E47E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9E47E7">
              <w:rPr>
                <w:rFonts w:ascii="Times New Roman" w:hAnsi="Times New Roman" w:cs="Times New Roman"/>
                <w:i/>
              </w:rPr>
              <w:t>Музыка И.С. Баха как вечно живое искусство, возвышающее душу человека).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E47E7">
              <w:rPr>
                <w:rFonts w:ascii="Times New Roman" w:hAnsi="Times New Roman" w:cs="Times New Roman"/>
                <w:bCs/>
              </w:rPr>
              <w:t>Характерные особенности музыкального языка И.С.Баха. Выразительные возможности органа. Особенности развития музыки в полифонии. Полифонический 2-частный цикл: токката и фуга, прелюдия и фуга. Современная рок-обработка музыки И.С.Баха.</w:t>
            </w:r>
          </w:p>
          <w:p w:rsidR="00C136C8" w:rsidRPr="009E47E7" w:rsidRDefault="00C136C8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 «Токката» ре минор.</w:t>
            </w:r>
          </w:p>
          <w:p w:rsidR="00C136C8" w:rsidRPr="009E47E7" w:rsidRDefault="00C136C8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lastRenderedPageBreak/>
              <w:t>И.С.Бах «Токката» ре минор в рок-обработке.</w:t>
            </w:r>
          </w:p>
          <w:p w:rsidR="00C136C8" w:rsidRPr="009E47E7" w:rsidRDefault="00C136C8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И.С.Бах. Хорал «Проснитесь, голос к вам взывает».</w:t>
            </w:r>
          </w:p>
          <w:p w:rsidR="00C136C8" w:rsidRPr="009E47E7" w:rsidRDefault="00C136C8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И.С.Бах. «Рождественская оратория  №2» Хорал.</w:t>
            </w:r>
          </w:p>
          <w:p w:rsidR="00C136C8" w:rsidRPr="009E47E7" w:rsidRDefault="00C136C8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 «Рождественская оратория  №4» Хорал.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bCs/>
                <w:i/>
              </w:rPr>
              <w:t>А.Городницкий «Атланты»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определения  музыкальных жанров и терминов</w:t>
            </w:r>
            <w:r w:rsidRPr="006A74D7">
              <w:rPr>
                <w:rFonts w:ascii="Times New Roman" w:hAnsi="Times New Roman" w:cs="Times New Roman"/>
                <w:i/>
              </w:rPr>
              <w:t>:  фуга, токката, полифония, хорал, кантата, реквием.</w:t>
            </w:r>
            <w:r w:rsidRPr="006A74D7">
              <w:rPr>
                <w:rFonts w:ascii="Times New Roman" w:hAnsi="Times New Roman" w:cs="Times New Roman"/>
              </w:rPr>
              <w:t xml:space="preserve"> Понимать особенности полифонического изложения музыки. Получить  представление о стиле </w:t>
            </w:r>
            <w:r w:rsidRPr="006A74D7">
              <w:rPr>
                <w:rFonts w:ascii="Times New Roman" w:hAnsi="Times New Roman" w:cs="Times New Roman"/>
                <w:i/>
              </w:rPr>
              <w:t>барокко</w:t>
            </w:r>
            <w:r w:rsidRPr="006A74D7">
              <w:rPr>
                <w:rFonts w:ascii="Times New Roman" w:hAnsi="Times New Roman" w:cs="Times New Roman"/>
              </w:rPr>
              <w:t>.</w:t>
            </w:r>
          </w:p>
          <w:p w:rsidR="00C136C8" w:rsidRPr="006A74D7" w:rsidRDefault="00C136C8" w:rsidP="009E47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6A74D7">
              <w:rPr>
                <w:rFonts w:ascii="Times New Roman" w:hAnsi="Times New Roman" w:cs="Times New Roman"/>
                <w:spacing w:val="-7"/>
              </w:rPr>
              <w:t>проводить инто</w:t>
            </w:r>
            <w:r w:rsidRPr="006A74D7">
              <w:rPr>
                <w:rFonts w:ascii="Times New Roman" w:hAnsi="Times New Roman" w:cs="Times New Roman"/>
                <w:spacing w:val="-7"/>
              </w:rPr>
              <w:softHyphen/>
              <w:t>национно-образный ана</w:t>
            </w:r>
            <w:r w:rsidRPr="006A74D7">
              <w:rPr>
                <w:rFonts w:ascii="Times New Roman" w:hAnsi="Times New Roman" w:cs="Times New Roman"/>
                <w:spacing w:val="-7"/>
              </w:rPr>
              <w:softHyphen/>
            </w:r>
            <w:r w:rsidRPr="006A74D7">
              <w:rPr>
                <w:rFonts w:ascii="Times New Roman" w:hAnsi="Times New Roman" w:cs="Times New Roman"/>
                <w:spacing w:val="-2"/>
              </w:rPr>
              <w:t xml:space="preserve">лиз музыки и выявлять </w:t>
            </w:r>
            <w:r w:rsidRPr="006A74D7">
              <w:rPr>
                <w:rFonts w:ascii="Times New Roman" w:hAnsi="Times New Roman" w:cs="Times New Roman"/>
                <w:spacing w:val="-1"/>
              </w:rPr>
              <w:lastRenderedPageBreak/>
              <w:t xml:space="preserve">принцип ее развития, </w:t>
            </w:r>
            <w:r w:rsidRPr="006A74D7">
              <w:rPr>
                <w:rFonts w:ascii="Times New Roman" w:hAnsi="Times New Roman" w:cs="Times New Roman"/>
              </w:rPr>
              <w:t xml:space="preserve"> размышлять о музыке, </w:t>
            </w:r>
          </w:p>
          <w:p w:rsidR="00C136C8" w:rsidRPr="006A74D7" w:rsidRDefault="00C136C8" w:rsidP="009E47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проявлять навыки вокально – хоровой работы.</w:t>
            </w:r>
          </w:p>
        </w:tc>
        <w:tc>
          <w:tcPr>
            <w:tcW w:w="992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lastRenderedPageBreak/>
              <w:t>Устный опрос</w:t>
            </w: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Небесное и земное в музыке Баха. </w:t>
            </w: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Особенности западноевропейской музыки эпохи Барокко.</w:t>
            </w:r>
            <w:r w:rsidRPr="009E47E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9E47E7">
              <w:rPr>
                <w:rFonts w:ascii="Times New Roman" w:hAnsi="Times New Roman" w:cs="Times New Roman"/>
                <w:i/>
              </w:rPr>
              <w:t>Музыка И.С. Баха как вечно живое искусство, возвышающее душу человека).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E47E7">
              <w:rPr>
                <w:rFonts w:ascii="Times New Roman" w:hAnsi="Times New Roman" w:cs="Times New Roman"/>
                <w:bCs/>
              </w:rPr>
              <w:t>Характерные особенности музыкального языка И.С.Баха. Выразительные возможности органа. Особенности развития музыки в полифонии. Полифонический 2-частный цикл: токката и фуга, прелюдия и фуга. Современная рок-обработка музыки И.С.Баха.</w:t>
            </w:r>
          </w:p>
          <w:p w:rsidR="00C136C8" w:rsidRPr="009E47E7" w:rsidRDefault="00C136C8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 «Токката» ре минор.</w:t>
            </w:r>
          </w:p>
          <w:p w:rsidR="00C136C8" w:rsidRPr="009E47E7" w:rsidRDefault="00C136C8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 «Токката» ре минор в рок-обработке.</w:t>
            </w:r>
          </w:p>
          <w:p w:rsidR="00C136C8" w:rsidRPr="009E47E7" w:rsidRDefault="00C136C8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И.С.Бах. Хорал «Проснитесь, голос к вам взывает».</w:t>
            </w:r>
          </w:p>
          <w:p w:rsidR="00C136C8" w:rsidRPr="009E47E7" w:rsidRDefault="00C136C8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И.С.Бах. «Рождественская оратория  №2» Хорал.</w:t>
            </w:r>
          </w:p>
          <w:p w:rsidR="00C136C8" w:rsidRPr="009E47E7" w:rsidRDefault="00C136C8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 «Рождественская оратория  №4» Хорал.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bCs/>
                <w:i/>
              </w:rPr>
              <w:t>А.Городницкий «Атланты»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определения  музыкальных жанров и терминов</w:t>
            </w:r>
            <w:r w:rsidRPr="006A74D7">
              <w:rPr>
                <w:rFonts w:ascii="Times New Roman" w:hAnsi="Times New Roman" w:cs="Times New Roman"/>
                <w:i/>
              </w:rPr>
              <w:t>:  фуга, токката, полифония, хорал, кантата, реквием.</w:t>
            </w:r>
            <w:r w:rsidRPr="006A74D7">
              <w:rPr>
                <w:rFonts w:ascii="Times New Roman" w:hAnsi="Times New Roman" w:cs="Times New Roman"/>
              </w:rPr>
              <w:t xml:space="preserve"> Понимать особенности полифонического изложения музыки. Получить  представление о стиле </w:t>
            </w:r>
            <w:r w:rsidRPr="006A74D7">
              <w:rPr>
                <w:rFonts w:ascii="Times New Roman" w:hAnsi="Times New Roman" w:cs="Times New Roman"/>
                <w:i/>
              </w:rPr>
              <w:t>барокко</w:t>
            </w:r>
            <w:r w:rsidRPr="006A74D7">
              <w:rPr>
                <w:rFonts w:ascii="Times New Roman" w:hAnsi="Times New Roman" w:cs="Times New Roman"/>
              </w:rPr>
              <w:t>.</w:t>
            </w:r>
          </w:p>
          <w:p w:rsidR="00C136C8" w:rsidRPr="006A74D7" w:rsidRDefault="00C136C8" w:rsidP="009E47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6A74D7">
              <w:rPr>
                <w:rFonts w:ascii="Times New Roman" w:hAnsi="Times New Roman" w:cs="Times New Roman"/>
                <w:spacing w:val="-7"/>
              </w:rPr>
              <w:t>проводить инто</w:t>
            </w:r>
            <w:r w:rsidRPr="006A74D7">
              <w:rPr>
                <w:rFonts w:ascii="Times New Roman" w:hAnsi="Times New Roman" w:cs="Times New Roman"/>
                <w:spacing w:val="-7"/>
              </w:rPr>
              <w:softHyphen/>
              <w:t>национно-образный ана</w:t>
            </w:r>
            <w:r w:rsidRPr="006A74D7">
              <w:rPr>
                <w:rFonts w:ascii="Times New Roman" w:hAnsi="Times New Roman" w:cs="Times New Roman"/>
                <w:spacing w:val="-7"/>
              </w:rPr>
              <w:softHyphen/>
            </w:r>
            <w:r w:rsidRPr="006A74D7">
              <w:rPr>
                <w:rFonts w:ascii="Times New Roman" w:hAnsi="Times New Roman" w:cs="Times New Roman"/>
                <w:spacing w:val="-2"/>
              </w:rPr>
              <w:t xml:space="preserve">лиз музыки и выявлять </w:t>
            </w:r>
            <w:r w:rsidRPr="006A74D7">
              <w:rPr>
                <w:rFonts w:ascii="Times New Roman" w:hAnsi="Times New Roman" w:cs="Times New Roman"/>
                <w:spacing w:val="-1"/>
              </w:rPr>
              <w:t xml:space="preserve">принцип ее развития, </w:t>
            </w:r>
            <w:r w:rsidRPr="006A74D7">
              <w:rPr>
                <w:rFonts w:ascii="Times New Roman" w:hAnsi="Times New Roman" w:cs="Times New Roman"/>
              </w:rPr>
              <w:t xml:space="preserve"> размышлять о музыке, </w:t>
            </w:r>
          </w:p>
          <w:p w:rsidR="00C136C8" w:rsidRPr="006A74D7" w:rsidRDefault="00C136C8" w:rsidP="009E47E7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проявлять навыки вокально – хоровой работы.</w:t>
            </w:r>
          </w:p>
        </w:tc>
        <w:tc>
          <w:tcPr>
            <w:tcW w:w="992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Устный опрос</w:t>
            </w: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Образы скорби и печали. Фортуна правит миром. «Кармина Бурана».</w:t>
            </w: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Стилевое многообразие музыки ХХ столетия (К.Орф), особенности трактовки драматической и лирической сфер музыки на примере образцов камерной инструментальной музыки.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E47E7">
              <w:rPr>
                <w:rFonts w:ascii="Times New Roman" w:hAnsi="Times New Roman" w:cs="Times New Roman"/>
                <w:bCs/>
              </w:rPr>
              <w:t>Образы скорби и печали в духовной музыке. Закрепление вокально-инструментальных жанров кантаты и реквиема. Полифонический и гомофонный тип изложения музыкального материала. Контраст музыкальных образов.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Фрагменты из кантаты Дж.Перголези «Стабат матер»: </w:t>
            </w:r>
          </w:p>
          <w:p w:rsidR="00C136C8" w:rsidRPr="009E47E7" w:rsidRDefault="00C136C8" w:rsidP="00DF517F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«№1. Стабат матер долороза»</w:t>
            </w:r>
          </w:p>
          <w:p w:rsidR="00C136C8" w:rsidRPr="009E47E7" w:rsidRDefault="00C136C8" w:rsidP="00DF517F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«№13. Амен».</w:t>
            </w:r>
          </w:p>
          <w:p w:rsidR="00C136C8" w:rsidRPr="009E47E7" w:rsidRDefault="00C136C8" w:rsidP="00DF517F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В.А.Моцарт «Реквием»: «№1ч. Реквием атернам»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Фрагменты из сценической кантаты К.Орфа «Кармина Бурана»: « №1. О, Фортуна!»:</w:t>
            </w:r>
          </w:p>
          <w:p w:rsidR="00C136C8" w:rsidRPr="009E47E7" w:rsidRDefault="00C136C8" w:rsidP="00DF517F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 №2. Оплакиваю раны, нанесённые мне судьбой»</w:t>
            </w:r>
          </w:p>
          <w:p w:rsidR="00C136C8" w:rsidRPr="009E47E7" w:rsidRDefault="00C136C8" w:rsidP="00DF517F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«№5. Тая, исчезает снег»</w:t>
            </w:r>
          </w:p>
          <w:p w:rsidR="00C136C8" w:rsidRPr="009E47E7" w:rsidRDefault="00C136C8" w:rsidP="00DF517F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«№8. Купец, продай мне краску»; «№20</w:t>
            </w:r>
          </w:p>
          <w:p w:rsidR="00C136C8" w:rsidRPr="009E47E7" w:rsidRDefault="00C136C8" w:rsidP="00DF517F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Приходите, приходи»</w:t>
            </w:r>
          </w:p>
          <w:p w:rsidR="00C136C8" w:rsidRPr="009E47E7" w:rsidRDefault="00C136C8" w:rsidP="00DF517F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«№21. На неверных весах моей души».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bCs/>
                <w:i/>
              </w:rPr>
              <w:t>А.Городницкий «Атланты»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 особенности языка западноевропейской музыки на примере кантаты и реквиема. Знать произведения К.Орфа – сценическая кантата, особенности его творчества, понятия: реквием, кантата, полифония.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совершенствовать умения и навыки самообразования, </w:t>
            </w:r>
            <w:r w:rsidRPr="006A74D7">
              <w:rPr>
                <w:rFonts w:ascii="Times New Roman" w:hAnsi="Times New Roman" w:cs="Times New Roman"/>
                <w:spacing w:val="-7"/>
              </w:rPr>
              <w:t>проводить инто</w:t>
            </w:r>
            <w:r w:rsidRPr="006A74D7">
              <w:rPr>
                <w:rFonts w:ascii="Times New Roman" w:hAnsi="Times New Roman" w:cs="Times New Roman"/>
                <w:spacing w:val="-7"/>
              </w:rPr>
              <w:softHyphen/>
              <w:t>национно-образный ана</w:t>
            </w:r>
            <w:r w:rsidRPr="006A74D7">
              <w:rPr>
                <w:rFonts w:ascii="Times New Roman" w:hAnsi="Times New Roman" w:cs="Times New Roman"/>
                <w:spacing w:val="-7"/>
              </w:rPr>
              <w:softHyphen/>
            </w:r>
            <w:r w:rsidRPr="006A74D7">
              <w:rPr>
                <w:rFonts w:ascii="Times New Roman" w:hAnsi="Times New Roman" w:cs="Times New Roman"/>
                <w:spacing w:val="-2"/>
              </w:rPr>
              <w:t xml:space="preserve">лиз музыки и выявлять </w:t>
            </w:r>
            <w:r w:rsidRPr="006A74D7">
              <w:rPr>
                <w:rFonts w:ascii="Times New Roman" w:hAnsi="Times New Roman" w:cs="Times New Roman"/>
                <w:spacing w:val="-1"/>
              </w:rPr>
              <w:t>принцип ее развития, выявлять средства музыкальной выразительности и приемы развития музыки</w:t>
            </w:r>
          </w:p>
        </w:tc>
        <w:tc>
          <w:tcPr>
            <w:tcW w:w="992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3"/>
              </w:rPr>
              <w:t>Устный опрос</w:t>
            </w:r>
          </w:p>
          <w:p w:rsidR="00C136C8" w:rsidRPr="006A74D7" w:rsidRDefault="00C136C8" w:rsidP="009E47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Default="00C136C8" w:rsidP="009E47E7">
            <w:pPr>
              <w:ind w:left="-12"/>
              <w:jc w:val="center"/>
              <w:rPr>
                <w:rFonts w:ascii="Times New Roman" w:hAnsi="Times New Roman" w:cs="Times New Roman"/>
                <w:b/>
              </w:rPr>
            </w:pPr>
            <w:r w:rsidRPr="00C93CB9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C93CB9">
              <w:rPr>
                <w:rFonts w:ascii="Times New Roman" w:hAnsi="Times New Roman" w:cs="Times New Roman"/>
                <w:b/>
              </w:rPr>
              <w:t>-я четверть (10 уроков)</w:t>
            </w:r>
          </w:p>
          <w:p w:rsidR="00C136C8" w:rsidRDefault="00C136C8" w:rsidP="009E47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Раздел </w:t>
            </w:r>
            <w:r w:rsidRPr="006A74D7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6A74D7">
              <w:rPr>
                <w:rFonts w:ascii="Times New Roman" w:hAnsi="Times New Roman" w:cs="Times New Roman"/>
                <w:b/>
              </w:rPr>
              <w:t xml:space="preserve">  «Мир образов камерной и симфонической музыки»-18ч.</w:t>
            </w: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  <w:b/>
              </w:rPr>
            </w:pPr>
          </w:p>
          <w:p w:rsidR="00C136C8" w:rsidRPr="00C93CB9" w:rsidRDefault="00C136C8" w:rsidP="009E47E7">
            <w:pPr>
              <w:ind w:left="-12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</w:rPr>
              <w:t xml:space="preserve">Авторская музыка: прошлое и настоящее.  </w:t>
            </w:r>
          </w:p>
          <w:p w:rsidR="00C136C8" w:rsidRPr="00917E9F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136C8" w:rsidRDefault="00C136C8" w:rsidP="009E4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6C8" w:rsidRDefault="00C136C8" w:rsidP="009E4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6C8" w:rsidRDefault="00C136C8" w:rsidP="009E4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6C8" w:rsidRDefault="00C136C8" w:rsidP="009E4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6C8" w:rsidRPr="00917E9F" w:rsidRDefault="00C136C8" w:rsidP="009E4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Неоднозначность терминов «легкая» и «серьезная» музыка.</w:t>
            </w:r>
            <w:r w:rsidRPr="009E47E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9E47E7">
              <w:rPr>
                <w:rFonts w:ascii="Times New Roman" w:hAnsi="Times New Roman" w:cs="Times New Roman"/>
                <w:i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 :бардовская песня 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Жанры и особенности авторской песни. Исполнители авторской песни – барды. Выдающиеся отечественные исполнители авторской песни. История становления авторской песни. Жанр сатирической песни.</w:t>
            </w:r>
          </w:p>
          <w:p w:rsidR="00C136C8" w:rsidRPr="009E47E7" w:rsidRDefault="00C136C8" w:rsidP="00DF517F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Д.Тухманов «Из вагантов» - из вокальной рок-сюиты «По волне моей памяти».  </w:t>
            </w:r>
          </w:p>
          <w:p w:rsidR="00C136C8" w:rsidRPr="009E47E7" w:rsidRDefault="00C136C8" w:rsidP="00DF517F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«Гаудеамус»  - Международный студенческий гимн.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>А.Городницкий «Снег»;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before="5"/>
              <w:ind w:right="31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определения  музыкальных жанров и терминов: авторская песня, имена  авторов бардовской песни: Б.Окуджава, Ю.Ким, В.Высоцкий, А.Городницкий. Историю развития авторской песни.</w:t>
            </w:r>
          </w:p>
          <w:p w:rsidR="00C136C8" w:rsidRPr="006A74D7" w:rsidRDefault="00C136C8" w:rsidP="009E47E7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before="5"/>
              <w:ind w:right="31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 совершенствовать умения и навыки самообразования, высказывать собственную точку зрения, сравнения различных исполнительских трактовок одного и того же произведения и выявления их своеобразия; сравнивать  различные исполнительские трактовоки одного и того же произведения и выявления их своеобразия.</w:t>
            </w:r>
          </w:p>
        </w:tc>
        <w:tc>
          <w:tcPr>
            <w:tcW w:w="992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устный опрос</w:t>
            </w: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Джаз – искусство 20 века.      </w:t>
            </w: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 </w:t>
            </w:r>
            <w:r w:rsidRPr="006A74D7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Неоднозначность терминов «легкая» и «серьезная» музыка.</w:t>
            </w:r>
            <w:r w:rsidRPr="009E47E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9E47E7">
              <w:rPr>
                <w:rFonts w:ascii="Times New Roman" w:hAnsi="Times New Roman" w:cs="Times New Roman"/>
                <w:i/>
              </w:rPr>
              <w:t xml:space="preserve">Взаимопроникновения «легкой» и «серьезной» музыки, особенности их взаимоотношения в различных пластах современного музыкального искусства: джаз - 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спиричуэл, блюз.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E47E7">
              <w:rPr>
                <w:rFonts w:ascii="Times New Roman" w:hAnsi="Times New Roman" w:cs="Times New Roman"/>
                <w:bCs/>
              </w:rPr>
              <w:t>Взаимодействие легкой и серьезной музыки. Определение джаза. Истоки джаза (спиричуэл, блюз). Импровизационность джазовой музыки. Джазовые обработки.</w:t>
            </w:r>
          </w:p>
          <w:p w:rsidR="00C136C8" w:rsidRPr="009E47E7" w:rsidRDefault="00C136C8" w:rsidP="00DF517F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Спиричуэл «Бог осушит мои слёзы»</w:t>
            </w:r>
          </w:p>
          <w:p w:rsidR="00C136C8" w:rsidRPr="009E47E7" w:rsidRDefault="00C136C8" w:rsidP="00DF517F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Спиричуэл «Вернёмся с Иисусом».</w:t>
            </w:r>
          </w:p>
          <w:p w:rsidR="00C136C8" w:rsidRPr="009E47E7" w:rsidRDefault="00C136C8" w:rsidP="00DF517F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Блюз «Сегодня я пою блюз». </w:t>
            </w:r>
          </w:p>
          <w:p w:rsidR="00C136C8" w:rsidRPr="009E47E7" w:rsidRDefault="00C136C8" w:rsidP="00DF517F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Дж.Гершвин. «Любимый мой».</w:t>
            </w:r>
          </w:p>
          <w:p w:rsidR="00C136C8" w:rsidRPr="009E47E7" w:rsidRDefault="00C136C8" w:rsidP="00DF517F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И.Миллс-Д.Эллингтон «Караван» в исп. джаз-оркестра п/у Д.Эллингтона.</w:t>
            </w:r>
          </w:p>
          <w:p w:rsidR="00C136C8" w:rsidRPr="009E47E7" w:rsidRDefault="00C136C8" w:rsidP="00DF517F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И.Миллс-Д.Эллингтон «Караван» в исп.джаз-оркестра п/у Л.Утёсова.</w:t>
            </w:r>
          </w:p>
          <w:p w:rsidR="00C136C8" w:rsidRPr="009E47E7" w:rsidRDefault="00C136C8" w:rsidP="00DF517F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М.Минков «Старый рояль».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>У.Хьюстон  «Я всегда буду тебя любить».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истоки джаза,  определения  музыкальных жанров и терминов: </w:t>
            </w:r>
            <w:r w:rsidRPr="006A74D7">
              <w:rPr>
                <w:rFonts w:ascii="Times New Roman" w:hAnsi="Times New Roman" w:cs="Times New Roman"/>
                <w:i/>
              </w:rPr>
              <w:t>джаз, спиричуэл, блюз.</w:t>
            </w:r>
            <w:r w:rsidRPr="006A74D7">
              <w:rPr>
                <w:rFonts w:ascii="Times New Roman" w:hAnsi="Times New Roman" w:cs="Times New Roman"/>
              </w:rPr>
              <w:t xml:space="preserve"> Знать имена выдающихся джазовых композиторов и исполнителей:  Дж.Гершвин, Л.Армстронг, Д.Эллингтон. 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анализировать различные трактовки одного и того же произведения, аргументируя исполнительскую интерпре</w:t>
            </w:r>
            <w:r w:rsidRPr="006A74D7">
              <w:rPr>
                <w:rFonts w:ascii="Times New Roman" w:hAnsi="Times New Roman" w:cs="Times New Roman"/>
              </w:rPr>
              <w:softHyphen/>
              <w:t>тацию замысла композитора. Творческое самовыражение учащихся в хоровом исполнении песен.</w:t>
            </w:r>
          </w:p>
        </w:tc>
        <w:tc>
          <w:tcPr>
            <w:tcW w:w="992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Устный опрос</w:t>
            </w: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Вечные темы искусства и жизни.</w:t>
            </w: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shd w:val="clear" w:color="auto" w:fill="FFFFFF"/>
              <w:ind w:right="17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Особенности трактовки драматической и лирической сфер музыки на примере образцов камерной инструментальной музыки - прелюдия, этюд..</w:t>
            </w:r>
          </w:p>
          <w:p w:rsidR="00C136C8" w:rsidRPr="009E47E7" w:rsidRDefault="00C136C8" w:rsidP="009E47E7">
            <w:pPr>
              <w:shd w:val="clear" w:color="auto" w:fill="FFFFFF"/>
              <w:ind w:right="17"/>
              <w:jc w:val="both"/>
              <w:rPr>
                <w:rFonts w:ascii="Times New Roman" w:hAnsi="Times New Roman" w:cs="Times New Roman"/>
                <w:bCs/>
              </w:rPr>
            </w:pPr>
            <w:r w:rsidRPr="009E47E7">
              <w:rPr>
                <w:rFonts w:ascii="Times New Roman" w:hAnsi="Times New Roman" w:cs="Times New Roman"/>
                <w:bCs/>
              </w:rPr>
              <w:lastRenderedPageBreak/>
              <w:t>Жизнь – единая основа художественных образов любого вида искусства. Своеобразие и специфика художественных образов камерной и симфонической музыки. Характерные черты музыкального стиля Ф.Шопена. Закрепление жанра ноктюрна. Программная и не программная музыка.</w:t>
            </w:r>
          </w:p>
          <w:p w:rsidR="00C136C8" w:rsidRPr="009E47E7" w:rsidRDefault="00C136C8" w:rsidP="00DF517F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Ф.Шопен. «Этюд № 12».</w:t>
            </w:r>
          </w:p>
          <w:p w:rsidR="00C136C8" w:rsidRPr="009E47E7" w:rsidRDefault="00C136C8" w:rsidP="00DF517F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Ф Шопен. «Прелюдия №24» ре минор.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>Я.Френкель, сл. Ю.Левитанского «Баллада о гитаре и трубе».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ind w:right="7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что </w:t>
            </w:r>
            <w:r w:rsidRPr="006A74D7">
              <w:rPr>
                <w:rFonts w:ascii="Times New Roman" w:hAnsi="Times New Roman" w:cs="Times New Roman"/>
                <w:bCs/>
              </w:rPr>
              <w:t xml:space="preserve">жизнь – единая основа художественных образов любого вида искусства. Понимать, </w:t>
            </w:r>
            <w:r w:rsidRPr="006A74D7">
              <w:rPr>
                <w:rFonts w:ascii="Times New Roman" w:hAnsi="Times New Roman" w:cs="Times New Roman"/>
                <w:bCs/>
              </w:rPr>
              <w:lastRenderedPageBreak/>
              <w:t>что все искусства связаны между собой. Своеобразие и специфика художественных образов камерной и симфонической музыки.</w:t>
            </w:r>
            <w:r w:rsidRPr="006A74D7">
              <w:rPr>
                <w:rFonts w:ascii="Times New Roman" w:hAnsi="Times New Roman" w:cs="Times New Roman"/>
              </w:rPr>
              <w:t xml:space="preserve"> Знать выдающихся исполнителей симфонической и камерной музыки. 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 выразительно исполнять песни. Размышлять о музыке, выражать собственную позицию относительно прослушанной музыки.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lastRenderedPageBreak/>
              <w:t>Устный 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Образы камерной музыки.</w:t>
            </w: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shd w:val="clear" w:color="auto" w:fill="FFFFFF"/>
              <w:ind w:right="17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Романтизм в западноевропейской музыке. Развитие жанров светской музыки: камерная инструментальная.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bCs/>
              </w:rPr>
              <w:t xml:space="preserve">Переплетение эпических, лирических и драматических образов. </w:t>
            </w:r>
            <w:r w:rsidRPr="009E47E7">
              <w:rPr>
                <w:rFonts w:ascii="Times New Roman" w:hAnsi="Times New Roman" w:cs="Times New Roman"/>
              </w:rPr>
              <w:t xml:space="preserve">Сходство и различие как основной принцип развития и построения музыки. </w:t>
            </w:r>
            <w:r w:rsidRPr="009E47E7">
              <w:rPr>
                <w:rFonts w:ascii="Times New Roman" w:hAnsi="Times New Roman" w:cs="Times New Roman"/>
                <w:bCs/>
              </w:rPr>
              <w:t>Контраст как основной принцип развития  в музыке. Разнообразие жанров камерной музыки.</w:t>
            </w:r>
            <w:r w:rsidRPr="009E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36C8" w:rsidRPr="009E47E7" w:rsidRDefault="00C136C8" w:rsidP="00DF517F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Ф.Шопен «Баллада №1» соль минор.</w:t>
            </w:r>
          </w:p>
          <w:p w:rsidR="00C136C8" w:rsidRPr="009E47E7" w:rsidRDefault="00C136C8" w:rsidP="00DF517F">
            <w:pPr>
              <w:numPr>
                <w:ilvl w:val="0"/>
                <w:numId w:val="29"/>
              </w:numPr>
              <w:shd w:val="clear" w:color="auto" w:fill="FFFFFF"/>
              <w:ind w:right="17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Я.Френкель, сл. Ю.Левитанского «Баллада о гитаре и трубе».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</w:t>
            </w:r>
            <w:r w:rsidRPr="006A74D7">
              <w:rPr>
                <w:rFonts w:ascii="Times New Roman" w:hAnsi="Times New Roman" w:cs="Times New Roman"/>
                <w:bCs/>
              </w:rPr>
              <w:t xml:space="preserve"> жанры камерной музыки: </w:t>
            </w:r>
            <w:r w:rsidRPr="006A74D7">
              <w:rPr>
                <w:rFonts w:ascii="Times New Roman" w:hAnsi="Times New Roman" w:cs="Times New Roman"/>
                <w:bCs/>
                <w:i/>
              </w:rPr>
              <w:t xml:space="preserve">инструментальная  баллада, ноктюрн, прелюдия, инструментальный концерт. </w:t>
            </w:r>
            <w:r w:rsidRPr="006A74D7">
              <w:rPr>
                <w:rFonts w:ascii="Times New Roman" w:hAnsi="Times New Roman" w:cs="Times New Roman"/>
                <w:bCs/>
              </w:rPr>
              <w:t xml:space="preserve">Понимать строение музыкальных форм: </w:t>
            </w:r>
            <w:r w:rsidRPr="006A74D7">
              <w:rPr>
                <w:rFonts w:ascii="Times New Roman" w:hAnsi="Times New Roman" w:cs="Times New Roman"/>
                <w:bCs/>
                <w:i/>
              </w:rPr>
              <w:t>рондо, вариация</w:t>
            </w:r>
            <w:r w:rsidRPr="006A74D7">
              <w:rPr>
                <w:rFonts w:ascii="Times New Roman" w:hAnsi="Times New Roman" w:cs="Times New Roman"/>
                <w:bCs/>
              </w:rPr>
              <w:t xml:space="preserve">. </w:t>
            </w:r>
            <w:r w:rsidRPr="006A74D7">
              <w:rPr>
                <w:rFonts w:ascii="Times New Roman" w:hAnsi="Times New Roman" w:cs="Times New Roman"/>
              </w:rPr>
              <w:t xml:space="preserve">  </w:t>
            </w: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</w:t>
            </w:r>
            <w:r w:rsidRPr="006A74D7">
              <w:rPr>
                <w:rFonts w:ascii="Times New Roman" w:hAnsi="Times New Roman" w:cs="Times New Roman"/>
                <w:bCs/>
              </w:rPr>
              <w:t>узнавать произведения определенного композитора</w:t>
            </w:r>
            <w:r w:rsidRPr="006A74D7">
              <w:rPr>
                <w:rFonts w:ascii="Times New Roman" w:hAnsi="Times New Roman" w:cs="Times New Roman"/>
              </w:rPr>
              <w:t>. Анализировать различные трактовки одного и того же музыкального жанра, аргументируя  интерпре</w:t>
            </w:r>
            <w:r w:rsidRPr="006A74D7">
              <w:rPr>
                <w:rFonts w:ascii="Times New Roman" w:hAnsi="Times New Roman" w:cs="Times New Roman"/>
              </w:rPr>
              <w:softHyphen/>
              <w:t>тацию замысла композитора.</w:t>
            </w:r>
          </w:p>
        </w:tc>
        <w:tc>
          <w:tcPr>
            <w:tcW w:w="992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Инструментальная баллада.</w:t>
            </w: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shd w:val="clear" w:color="auto" w:fill="FFFFFF"/>
              <w:ind w:right="17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Романтизм в западноевропейской музыке. Развитие жанров светской музыки: камерная инструментальная – инструментальная баллада, ноктюрн.</w:t>
            </w:r>
            <w:r w:rsidRPr="009E47E7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Pr="009E47E7">
              <w:rPr>
                <w:rFonts w:ascii="Times New Roman" w:hAnsi="Times New Roman" w:cs="Times New Roman"/>
                <w:i/>
              </w:rPr>
              <w:t>Сравнительная характе-ристика особенностей восприятия мира композиторами.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bCs/>
              </w:rPr>
              <w:t>Особенности жанра инструментальной баллады. Ф.Шопен – создатель жанра инструментальной баллады. Разнообразие музыкальных образов в одном произведении. Расширение представлений о жанре ноктюрна. Особенности претворения о</w:t>
            </w:r>
            <w:r w:rsidRPr="009E47E7">
              <w:rPr>
                <w:rFonts w:ascii="Times New Roman" w:hAnsi="Times New Roman" w:cs="Times New Roman"/>
              </w:rPr>
              <w:t>браза-пейзажа.</w:t>
            </w:r>
          </w:p>
          <w:p w:rsidR="00C136C8" w:rsidRPr="009E47E7" w:rsidRDefault="00C136C8" w:rsidP="00DF517F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Ф.Шопен «Ноктюрн» фа минор.</w:t>
            </w:r>
          </w:p>
          <w:p w:rsidR="00C136C8" w:rsidRPr="009E47E7" w:rsidRDefault="00C136C8" w:rsidP="00DF517F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П.Чайковский «Ноктюрн» до-диез минор.</w:t>
            </w:r>
          </w:p>
          <w:p w:rsidR="00C136C8" w:rsidRPr="009E47E7" w:rsidRDefault="00C136C8" w:rsidP="00DF517F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А.П.Бородин «Ноктюрн» из «Квартета №2». Я.Френкель, сл. Ю.Левитанского «Баллада о гитаре и трубе».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  <w:bCs/>
                <w:i/>
              </w:rPr>
              <w:t xml:space="preserve">. </w:t>
            </w:r>
            <w:r w:rsidRPr="006A74D7">
              <w:rPr>
                <w:rFonts w:ascii="Times New Roman" w:hAnsi="Times New Roman" w:cs="Times New Roman"/>
                <w:bCs/>
              </w:rPr>
              <w:t xml:space="preserve">Понимать строение музыкальных форм: </w:t>
            </w:r>
            <w:r w:rsidRPr="006A74D7">
              <w:rPr>
                <w:rFonts w:ascii="Times New Roman" w:hAnsi="Times New Roman" w:cs="Times New Roman"/>
                <w:bCs/>
                <w:i/>
              </w:rPr>
              <w:t>рондо, вариация</w:t>
            </w:r>
            <w:r w:rsidRPr="006A74D7">
              <w:rPr>
                <w:rFonts w:ascii="Times New Roman" w:hAnsi="Times New Roman" w:cs="Times New Roman"/>
                <w:bCs/>
              </w:rPr>
              <w:t xml:space="preserve">. </w:t>
            </w:r>
            <w:r w:rsidRPr="006A74D7">
              <w:rPr>
                <w:rFonts w:ascii="Times New Roman" w:hAnsi="Times New Roman" w:cs="Times New Roman"/>
              </w:rPr>
              <w:t xml:space="preserve">  </w:t>
            </w:r>
          </w:p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  <w:b/>
              </w:rPr>
              <w:t>Уметь:</w:t>
            </w:r>
            <w:r w:rsidRPr="006A74D7">
              <w:rPr>
                <w:rFonts w:ascii="Times New Roman" w:hAnsi="Times New Roman"/>
              </w:rPr>
              <w:t xml:space="preserve"> </w:t>
            </w:r>
            <w:r w:rsidRPr="006A74D7">
              <w:rPr>
                <w:rFonts w:ascii="Times New Roman" w:hAnsi="Times New Roman"/>
                <w:bCs/>
              </w:rPr>
              <w:t>узнавать произведения определенного композитора</w:t>
            </w:r>
            <w:r w:rsidRPr="006A74D7">
              <w:rPr>
                <w:rFonts w:ascii="Times New Roman" w:hAnsi="Times New Roman"/>
              </w:rPr>
              <w:t>. Анализировать различные трактовки одного и того же музыкального жанра, аргументируя  интерпре</w:t>
            </w:r>
            <w:r w:rsidRPr="006A74D7">
              <w:rPr>
                <w:rFonts w:ascii="Times New Roman" w:hAnsi="Times New Roman"/>
              </w:rPr>
              <w:softHyphen/>
              <w:t>тацию замысла композитора.</w:t>
            </w:r>
          </w:p>
        </w:tc>
        <w:tc>
          <w:tcPr>
            <w:tcW w:w="992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Устный опрос</w:t>
            </w: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Инструментальны</w:t>
            </w:r>
            <w:r w:rsidRPr="006A74D7">
              <w:rPr>
                <w:rFonts w:ascii="Times New Roman" w:hAnsi="Times New Roman" w:cs="Times New Roman"/>
              </w:rPr>
              <w:lastRenderedPageBreak/>
              <w:t>й концерт.</w:t>
            </w: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Особенности западноевропейской музыки эпохи Барокко. </w:t>
            </w:r>
            <w:r w:rsidRPr="009E47E7">
              <w:rPr>
                <w:rFonts w:ascii="Times New Roman" w:hAnsi="Times New Roman" w:cs="Times New Roman"/>
                <w:i/>
              </w:rPr>
              <w:lastRenderedPageBreak/>
              <w:t>Зарубежная духовная музыка в синтезе с храмовым искусством. Новый круг образов, отражающих чувства и настроения человека, его жизнь в многообразных проявления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</w:rPr>
              <w:t>Зарождение и развитие жанра инструментального концерта. Разновидности и структура концерта. Инструментальный концерт эпохи барокко. Программная музыка. Выразительность и изобразительность музыки. Образ-пейзаж.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7E7">
              <w:rPr>
                <w:rFonts w:ascii="Times New Roman" w:hAnsi="Times New Roman" w:cs="Times New Roman"/>
                <w:i/>
                <w:u w:val="single"/>
              </w:rPr>
              <w:t>А.Вивальди «Весна» из цикла «Времена года»:</w:t>
            </w:r>
          </w:p>
          <w:p w:rsidR="00C136C8" w:rsidRPr="009E47E7" w:rsidRDefault="00C136C8" w:rsidP="00DF517F">
            <w:pPr>
              <w:numPr>
                <w:ilvl w:val="0"/>
                <w:numId w:val="31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А. Вивальди  «Зима» из цикла «Времена года».</w:t>
            </w:r>
          </w:p>
          <w:p w:rsidR="00C136C8" w:rsidRPr="009E47E7" w:rsidRDefault="00C136C8" w:rsidP="00DF517F">
            <w:pPr>
              <w:numPr>
                <w:ilvl w:val="0"/>
                <w:numId w:val="31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А. Вивальди «Весна» 1часть из цикла «Времена года» в аранжировке джаз-оркестра Р.Фола.</w:t>
            </w:r>
          </w:p>
          <w:p w:rsidR="00C136C8" w:rsidRPr="009E47E7" w:rsidRDefault="00C136C8" w:rsidP="00DF517F">
            <w:pPr>
              <w:numPr>
                <w:ilvl w:val="0"/>
                <w:numId w:val="31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А. Вивальди «Зима» 2 часть из цикла «Времена года» в аранжировке джаз-оркестра Р.Фола.</w:t>
            </w:r>
          </w:p>
          <w:p w:rsidR="00C136C8" w:rsidRPr="009E47E7" w:rsidRDefault="00C136C8" w:rsidP="00DF517F">
            <w:pPr>
              <w:numPr>
                <w:ilvl w:val="0"/>
                <w:numId w:val="31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 Бах «Итальянский концерт».</w:t>
            </w:r>
          </w:p>
          <w:p w:rsidR="00C136C8" w:rsidRPr="009E47E7" w:rsidRDefault="00C136C8" w:rsidP="00DF517F">
            <w:pPr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i/>
              </w:rPr>
              <w:t>О.Митяев «Как здорово».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значение </w:t>
            </w:r>
            <w:r w:rsidRPr="006A74D7">
              <w:rPr>
                <w:rFonts w:ascii="Times New Roman" w:hAnsi="Times New Roman" w:cs="Times New Roman"/>
              </w:rPr>
              <w:lastRenderedPageBreak/>
              <w:t xml:space="preserve">программной музыки, закрепить представления о различных видах концерта: </w:t>
            </w:r>
            <w:r w:rsidRPr="006A74D7">
              <w:rPr>
                <w:rFonts w:ascii="Times New Roman" w:hAnsi="Times New Roman" w:cs="Times New Roman"/>
                <w:i/>
              </w:rPr>
              <w:t xml:space="preserve">хоровой духовный концерт, инструментальны, </w:t>
            </w:r>
            <w:r w:rsidRPr="006A74D7">
              <w:rPr>
                <w:rFonts w:ascii="Times New Roman" w:hAnsi="Times New Roman" w:cs="Times New Roman"/>
              </w:rPr>
              <w:t>особенности стиля</w:t>
            </w:r>
            <w:r w:rsidRPr="006A74D7">
              <w:rPr>
                <w:rFonts w:ascii="Times New Roman" w:hAnsi="Times New Roman" w:cs="Times New Roman"/>
                <w:i/>
              </w:rPr>
              <w:t xml:space="preserve"> барокко.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6A74D7">
              <w:rPr>
                <w:rFonts w:ascii="Times New Roman" w:hAnsi="Times New Roman" w:cs="Times New Roman"/>
              </w:rPr>
              <w:t xml:space="preserve"> определять форму музыкального произведения, определять тембры музы-альных инструментов, определять выразительные и изобразительные образы в музыке, сопоставлять поэтические и музыкальные произведения.</w:t>
            </w:r>
          </w:p>
        </w:tc>
        <w:tc>
          <w:tcPr>
            <w:tcW w:w="992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lastRenderedPageBreak/>
              <w:t xml:space="preserve">Устный </w:t>
            </w:r>
            <w:r w:rsidRPr="006A74D7">
              <w:rPr>
                <w:rFonts w:ascii="Times New Roman" w:hAnsi="Times New Roman" w:cs="Times New Roman"/>
              </w:rPr>
              <w:lastRenderedPageBreak/>
              <w:t>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Космический пейзаж». «Быть может, вся природа – мозаика цветов?» </w:t>
            </w: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Стилевое многообразие музыки ХХ столетия.</w:t>
            </w:r>
          </w:p>
          <w:p w:rsidR="00C136C8" w:rsidRPr="009E47E7" w:rsidRDefault="00C136C8" w:rsidP="009E47E7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Образ-пейзаж. Приемы развития современной музыки. Выразительность и изобразительность в музыке.  Контраст образных сфер. Моделирование ситуации восприятия не программного произведения. Выразительные возможности электромузыкального инструмента. Выразительность и изобразительность в музыке.</w:t>
            </w:r>
          </w:p>
          <w:p w:rsidR="00C136C8" w:rsidRPr="009E47E7" w:rsidRDefault="00C136C8" w:rsidP="00DF517F">
            <w:pPr>
              <w:numPr>
                <w:ilvl w:val="0"/>
                <w:numId w:val="32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Ч.Айвз «Космический пейзаж».</w:t>
            </w:r>
          </w:p>
          <w:p w:rsidR="00C136C8" w:rsidRPr="009E47E7" w:rsidRDefault="00C136C8" w:rsidP="00DF517F">
            <w:pPr>
              <w:numPr>
                <w:ilvl w:val="0"/>
                <w:numId w:val="32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Э. Артемьев «Мозаика».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>О.Митяев «Как здорово».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ind w:right="7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Знать/понимать: </w:t>
            </w:r>
            <w:r w:rsidRPr="006A74D7">
              <w:rPr>
                <w:rFonts w:ascii="Times New Roman" w:hAnsi="Times New Roman" w:cs="Times New Roman"/>
              </w:rPr>
              <w:t>осознать взаимопроникновение  и смысловое единство слова, музыки,  изобразительного искусства, а также легкой и серьезной музыки. Синтезатор.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6A74D7">
              <w:rPr>
                <w:rFonts w:ascii="Times New Roman" w:hAnsi="Times New Roman" w:cs="Times New Roman"/>
              </w:rPr>
              <w:t xml:space="preserve">  определять форму музыкального произведения, определять тембры музыкальных инструментов, определять выразительные и изобразительные образы в музыке, сопоставлять поэтические и музыкальные произведения.</w:t>
            </w:r>
          </w:p>
        </w:tc>
        <w:tc>
          <w:tcPr>
            <w:tcW w:w="992" w:type="dxa"/>
          </w:tcPr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360471" w:rsidRDefault="00C136C8" w:rsidP="009E47E7">
            <w:pPr>
              <w:rPr>
                <w:rFonts w:ascii="Times New Roman" w:hAnsi="Times New Roman" w:cs="Times New Roman"/>
                <w:color w:val="00B050"/>
              </w:rPr>
            </w:pPr>
            <w:r w:rsidRPr="00360471">
              <w:rPr>
                <w:rFonts w:ascii="Times New Roman" w:hAnsi="Times New Roman" w:cs="Times New Roman"/>
                <w:color w:val="00B050"/>
              </w:rPr>
              <w:t xml:space="preserve">Образы симфонической музыки </w:t>
            </w: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Стилевое многообразие музыки ХХ столетия: развитие традиций русской классической музыкальной школы. </w:t>
            </w:r>
            <w:r w:rsidRPr="009E47E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9E47E7">
              <w:rPr>
                <w:rFonts w:ascii="Times New Roman" w:hAnsi="Times New Roman" w:cs="Times New Roman"/>
                <w:i/>
              </w:rPr>
              <w:t>Творчество выдающихся композиторов прошлого и современности: Г.Свиридов.</w:t>
            </w:r>
          </w:p>
          <w:p w:rsidR="00C136C8" w:rsidRPr="009E47E7" w:rsidRDefault="00C136C8" w:rsidP="009E47E7">
            <w:pPr>
              <w:shd w:val="clear" w:color="auto" w:fill="FFFFFF"/>
              <w:ind w:right="7"/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 xml:space="preserve">Образы русской природы в музыке Г.Свиридова. Возможности симфонического оркестра в раскрытии образов литературного произведения. Стилистические особенности музыкального языка Г.Свиридова. </w:t>
            </w:r>
            <w:r w:rsidRPr="009E47E7">
              <w:rPr>
                <w:rFonts w:ascii="Times New Roman" w:hAnsi="Times New Roman" w:cs="Times New Roman"/>
              </w:rPr>
              <w:lastRenderedPageBreak/>
              <w:t>Особенности развития музыкального образа в программной музыке.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Фрагменты музыкальных иллюстраций к повести Пушкина  «Тройка» Г.Свиридова «Метель»:</w:t>
            </w:r>
            <w:r w:rsidRPr="009E4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36C8" w:rsidRPr="009E47E7" w:rsidRDefault="00C136C8" w:rsidP="00DF517F">
            <w:pPr>
              <w:numPr>
                <w:ilvl w:val="0"/>
                <w:numId w:val="3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«Тройка»; «Вальс»; «Весна и осень»; «Романс»; «Пастораль»; «Военный марш»; «Венчание».</w:t>
            </w:r>
          </w:p>
          <w:p w:rsidR="00C136C8" w:rsidRPr="009E47E7" w:rsidRDefault="00C136C8" w:rsidP="00DF517F">
            <w:pPr>
              <w:numPr>
                <w:ilvl w:val="0"/>
                <w:numId w:val="3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Н.Зубов. «Не уходи».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>О.Митяев «Как здорово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 xml:space="preserve">Знать/понимать: </w:t>
            </w:r>
            <w:r w:rsidRPr="006A74D7">
              <w:rPr>
                <w:rFonts w:ascii="Times New Roman" w:hAnsi="Times New Roman" w:cs="Times New Roman"/>
              </w:rPr>
              <w:t>понимать значение симфонического оркестра в раскрытии образов литературного сочинения. Различать звучание различных музыкальных инструментов, понимать определение программной музыки.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6A74D7">
              <w:rPr>
                <w:rFonts w:ascii="Times New Roman" w:hAnsi="Times New Roman" w:cs="Times New Roman"/>
              </w:rPr>
              <w:t xml:space="preserve">выразительно исполнять </w:t>
            </w:r>
            <w:r w:rsidRPr="006A74D7">
              <w:rPr>
                <w:rFonts w:ascii="Times New Roman" w:hAnsi="Times New Roman" w:cs="Times New Roman"/>
              </w:rPr>
              <w:lastRenderedPageBreak/>
              <w:t>песни. Размышлять о музыке, выражать собственную позицию относительно прослушанной музыки. Определять приемы развития музыкальных произведений.</w:t>
            </w:r>
          </w:p>
        </w:tc>
        <w:tc>
          <w:tcPr>
            <w:tcW w:w="992" w:type="dxa"/>
          </w:tcPr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lastRenderedPageBreak/>
              <w:t>Устный 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360471" w:rsidRDefault="00C136C8" w:rsidP="009E47E7">
            <w:pPr>
              <w:rPr>
                <w:rFonts w:ascii="Times New Roman" w:hAnsi="Times New Roman" w:cs="Times New Roman"/>
                <w:color w:val="00B050"/>
              </w:rPr>
            </w:pPr>
            <w:r w:rsidRPr="00360471">
              <w:rPr>
                <w:rFonts w:ascii="Times New Roman" w:hAnsi="Times New Roman" w:cs="Times New Roman"/>
                <w:color w:val="00B050"/>
              </w:rPr>
              <w:t>Музыкальные иллюстрации к повести А.С.Пушкина.</w:t>
            </w:r>
          </w:p>
          <w:p w:rsidR="00C136C8" w:rsidRPr="00360471" w:rsidRDefault="00C136C8" w:rsidP="009E47E7">
            <w:pPr>
              <w:rPr>
                <w:rFonts w:ascii="Times New Roman" w:hAnsi="Times New Roman" w:cs="Times New Roman"/>
                <w:color w:val="00B050"/>
              </w:rPr>
            </w:pPr>
          </w:p>
        </w:tc>
        <w:tc>
          <w:tcPr>
            <w:tcW w:w="850" w:type="dxa"/>
          </w:tcPr>
          <w:p w:rsidR="00C136C8" w:rsidRPr="006A74D7" w:rsidRDefault="00C136C8" w:rsidP="009E47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Стилевое многообразие музыки ХХ столетия: развитие традиций русской классической музыкальной школы. </w:t>
            </w:r>
            <w:r w:rsidRPr="009E47E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9E47E7">
              <w:rPr>
                <w:rFonts w:ascii="Times New Roman" w:hAnsi="Times New Roman" w:cs="Times New Roman"/>
                <w:i/>
              </w:rPr>
              <w:t>Творчество выдающихся композиторов прошлого и современности: Г.Свиридов.</w:t>
            </w:r>
          </w:p>
          <w:p w:rsidR="00C136C8" w:rsidRPr="009E47E7" w:rsidRDefault="00C136C8" w:rsidP="009E47E7">
            <w:pPr>
              <w:shd w:val="clear" w:color="auto" w:fill="FFFFFF"/>
              <w:ind w:right="7"/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Образы русской природы в музыке Г.Свиридова. Возможности симфонического оркестра в раскрытии образов литературного произведения. Стилистические особенности музыкального языка Г.Свиридова. Особенности развития музыкального образа в программной музыке.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Фрагменты музыкальных иллюстраций к повести Пушкина  «Тройка» Г.Свиридова «Метель»:</w:t>
            </w:r>
            <w:r w:rsidRPr="009E4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36C8" w:rsidRPr="009E47E7" w:rsidRDefault="00C136C8" w:rsidP="00DF517F">
            <w:pPr>
              <w:numPr>
                <w:ilvl w:val="0"/>
                <w:numId w:val="3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«Тройка»; «Вальс»; «Весна и осень»; «Романс»; «Пастораль»; «Военный марш»; «Венчание».</w:t>
            </w:r>
          </w:p>
          <w:p w:rsidR="00C136C8" w:rsidRPr="009E47E7" w:rsidRDefault="00C136C8" w:rsidP="00DF517F">
            <w:pPr>
              <w:numPr>
                <w:ilvl w:val="0"/>
                <w:numId w:val="3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Н.Зубов. «Не уходи».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>О.Митяев «Как здорово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Знать/понимать: </w:t>
            </w:r>
            <w:r w:rsidRPr="006A74D7">
              <w:rPr>
                <w:rFonts w:ascii="Times New Roman" w:hAnsi="Times New Roman" w:cs="Times New Roman"/>
              </w:rPr>
              <w:t>понимать значение симфонического оркестра в раскрытии образов литературного сочинения. Различать звучание различных музыкальных инструментов, понимать определение программной музыки.</w:t>
            </w:r>
          </w:p>
          <w:p w:rsidR="00C136C8" w:rsidRPr="006A74D7" w:rsidRDefault="00C136C8" w:rsidP="009E47E7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6A74D7">
              <w:rPr>
                <w:rFonts w:ascii="Times New Roman" w:hAnsi="Times New Roman" w:cs="Times New Roman"/>
              </w:rPr>
              <w:t>выразительно исполнять песни. Размышлять о музыке, выражать собственную позицию относительно прослушанной музыки. Определять тембры музыкальных инструментов, выявлять средства выразительности, форму, приемы развития музыкальных произведений.</w:t>
            </w:r>
          </w:p>
        </w:tc>
        <w:tc>
          <w:tcPr>
            <w:tcW w:w="992" w:type="dxa"/>
          </w:tcPr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Симфоническое развитие музыкальных образов. </w:t>
            </w:r>
          </w:p>
        </w:tc>
        <w:tc>
          <w:tcPr>
            <w:tcW w:w="850" w:type="dxa"/>
          </w:tcPr>
          <w:p w:rsidR="00C136C8" w:rsidRPr="006A74D7" w:rsidRDefault="00C136C8" w:rsidP="009E47E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74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i/>
              </w:rPr>
              <w:t>Особенности трактовки драматической и лирической сфер музыки на примере образцов камерной инструментальной музыки</w:t>
            </w:r>
            <w:r w:rsidRPr="009E47E7">
              <w:rPr>
                <w:rFonts w:ascii="Times New Roman" w:hAnsi="Times New Roman" w:cs="Times New Roman"/>
              </w:rPr>
              <w:t>.</w:t>
            </w:r>
            <w:r w:rsidRPr="009E47E7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</w:rPr>
              <w:t>Особенности жанров симфонии и оркестровой сюиты. Стилистические особенности музыкального языка В.Моцарта и П.И.Чайковского.  Сходство и различие как основные принципы музыкального развития, построения музыкальной формы. Различные виды контраста. Контраст как сопоставление внутренне противоречивых состояний. Интерпретация и обра-ботка классической музыки.</w:t>
            </w:r>
          </w:p>
          <w:p w:rsidR="00C136C8" w:rsidRPr="009E47E7" w:rsidRDefault="00C136C8" w:rsidP="00DF517F">
            <w:pPr>
              <w:numPr>
                <w:ilvl w:val="0"/>
                <w:numId w:val="34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В. А. Моцарт «Симфония № 40».</w:t>
            </w:r>
          </w:p>
          <w:p w:rsidR="00C136C8" w:rsidRPr="009E47E7" w:rsidRDefault="00C136C8" w:rsidP="00DF517F">
            <w:pPr>
              <w:numPr>
                <w:ilvl w:val="0"/>
                <w:numId w:val="34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В.А.Моцарт «Авэ верум».</w:t>
            </w:r>
          </w:p>
          <w:p w:rsidR="00C136C8" w:rsidRPr="009E47E7" w:rsidRDefault="00C136C8" w:rsidP="00DF517F">
            <w:pPr>
              <w:numPr>
                <w:ilvl w:val="0"/>
                <w:numId w:val="34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П И.Чайковский «Моцартиана»,   оркестровая сюита №4.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>Е.Крылатов, сл.Е.Евтушенко «Ольховая сережка».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 имена выдающихся русских: П.Чайковский и зарубежных- В.Моцарт. композиторов и их произведения, уметь войти в мир музыкальных образов композиторов П.Чайковского и В.Моцарта.  Понимать значение </w:t>
            </w:r>
            <w:r w:rsidRPr="006A74D7">
              <w:rPr>
                <w:rFonts w:ascii="Times New Roman" w:hAnsi="Times New Roman" w:cs="Times New Roman"/>
                <w:i/>
              </w:rPr>
              <w:t>интерпретаций</w:t>
            </w:r>
            <w:r w:rsidRPr="006A74D7">
              <w:rPr>
                <w:rFonts w:ascii="Times New Roman" w:hAnsi="Times New Roman" w:cs="Times New Roman"/>
              </w:rPr>
              <w:t xml:space="preserve"> в произведениях. </w:t>
            </w:r>
            <w:r w:rsidRPr="006A74D7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C136C8" w:rsidRPr="006A74D7" w:rsidRDefault="00C136C8" w:rsidP="009E47E7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6A74D7">
              <w:rPr>
                <w:rFonts w:ascii="Times New Roman" w:hAnsi="Times New Roman" w:cs="Times New Roman"/>
              </w:rPr>
              <w:t xml:space="preserve"> осознать взаимопроникновение  и смысловое единство слова, музыки, сценического действия, изобразительного искусства, хореографии, а также легкой и серьезной музыки.  Сравнивать, </w:t>
            </w:r>
            <w:r w:rsidRPr="006A74D7">
              <w:rPr>
                <w:rFonts w:ascii="Times New Roman" w:hAnsi="Times New Roman" w:cs="Times New Roman"/>
              </w:rPr>
              <w:lastRenderedPageBreak/>
              <w:t>анализировать,  высказывать собственную точку зрения.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Итоговое тестирование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Default="00C136C8" w:rsidP="009E47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93CB9">
              <w:rPr>
                <w:rFonts w:ascii="Times New Roman" w:hAnsi="Times New Roman" w:cs="Times New Roman"/>
                <w:b/>
                <w:bCs/>
                <w:lang w:val="en-US"/>
              </w:rPr>
              <w:t>IV</w:t>
            </w:r>
            <w:r w:rsidRPr="00C93CB9">
              <w:rPr>
                <w:rFonts w:ascii="Times New Roman" w:hAnsi="Times New Roman" w:cs="Times New Roman"/>
                <w:b/>
                <w:bCs/>
              </w:rPr>
              <w:t>-я четверть(8 уроков)</w:t>
            </w:r>
          </w:p>
          <w:p w:rsidR="00C136C8" w:rsidRDefault="00C136C8" w:rsidP="009E47E7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C136C8" w:rsidRPr="00C93CB9" w:rsidRDefault="00C136C8" w:rsidP="009E4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4D7">
              <w:rPr>
                <w:rFonts w:ascii="Times New Roman" w:hAnsi="Times New Roman" w:cs="Times New Roman"/>
              </w:rPr>
              <w:t>Программная увертюра.</w:t>
            </w:r>
          </w:p>
        </w:tc>
        <w:tc>
          <w:tcPr>
            <w:tcW w:w="850" w:type="dxa"/>
          </w:tcPr>
          <w:p w:rsidR="00C136C8" w:rsidRDefault="00C136C8" w:rsidP="009E4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6C8" w:rsidRPr="00917E9F" w:rsidRDefault="00C136C8" w:rsidP="009E4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Особенности трактовки драматической и лирической сфер музыки на примере образцов камерной инструментальной музыки: увертюра. Классицизм в западноевропейской музыке.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Жанр программной увертюры. Воплощение литерату-рного сюжета в программной музыке. Закрепление строения сонатной формы. Контраст как конфликтное столкновение противоборствующих сил.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Л.Бетховен. Увертюра «Эгмонт».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 Е.Крылатов, сл.Е.Евтушенко «Ольховая сережка».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имена зарубежных композиторов: Л.Бетховен и его произведения. Понимать строение </w:t>
            </w:r>
            <w:r w:rsidRPr="006A74D7">
              <w:rPr>
                <w:rFonts w:ascii="Times New Roman" w:hAnsi="Times New Roman" w:cs="Times New Roman"/>
                <w:i/>
              </w:rPr>
              <w:t>сонатной формы</w:t>
            </w:r>
            <w:r w:rsidRPr="006A74D7">
              <w:rPr>
                <w:rFonts w:ascii="Times New Roman" w:hAnsi="Times New Roman" w:cs="Times New Roman"/>
              </w:rPr>
              <w:t xml:space="preserve"> на примере  увертюры «Эгмонт».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сравнивать различные исполнительские трактовки одного и того же произведения и выявлять  их своеобразие, высказывать собственную точку зрен</w:t>
            </w:r>
          </w:p>
        </w:tc>
        <w:tc>
          <w:tcPr>
            <w:tcW w:w="992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устный опрос</w:t>
            </w: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Увертюра-фантазия «Ромео и Джульетта»</w:t>
            </w: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Богатство музыкальных образов  и особенности их драматургического развития контраст, конфликт) в вокальной, вокально-инструментальной, камерно-инструментальной, симфонической и театральной музыке.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Взаимосвязь музыки и литературы. 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сил. Обобщенные образы добра и зла, любви и вражды.</w:t>
            </w:r>
          </w:p>
          <w:p w:rsidR="00C136C8" w:rsidRPr="009E47E7" w:rsidRDefault="00C136C8" w:rsidP="00DF517F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П.И. Чайковский. Увертюра-фантазия «Ромео и Джульетта».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>Н.Рота, сл. Л.Дербенева «Слова любви» из к/ф «Ромео и Джульетта».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имена выдающихся русских (П.Чайковский) композиторов и их произведения.  Понимать значение исполнительской интерпретации в воплощении художественного замысла композитора;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выявлять связь музыки с другими искусствами, историей и жизнью, определять приемы развития и средства выразительности</w:t>
            </w:r>
          </w:p>
        </w:tc>
        <w:tc>
          <w:tcPr>
            <w:tcW w:w="992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Устный опрос</w:t>
            </w: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Мир музыкального театра.</w:t>
            </w: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искусства:  мюзикл, рок-опера.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 </w:t>
            </w:r>
            <w:r w:rsidRPr="009E47E7">
              <w:rPr>
                <w:rFonts w:ascii="Times New Roman" w:hAnsi="Times New Roman" w:cs="Times New Roman"/>
              </w:rPr>
              <w:t>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Фрагменты балета С.С. Прокофьева «Ромео и Джульетта»: ( на выбор учителя)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«Вступление»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«Улица просыпается»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lastRenderedPageBreak/>
              <w:t>«Патер Лоренцо»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«Монтекки и Капулетти (Танец     рыцарей)»; «Гибель Тибальда»; «Приказ Герцога»; «Похороны и смерть Джульетты».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Фрагменты из оперы К Глюка «Орфей и Эвридика»: «Хор пастухов и пастушек»; ария Орфея «Потерял я Эвридику».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Фрагменты из рок-оперы А.Журбина «Орфей и Эвридика»: ( на выбор учителя)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«Песня Орфея»;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«Дуэт Орфея и Эвридики»; 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песня Орфея «Не срывай его, золотой цветок…»; баллада Фортуны 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«Все несчастливцы, как один…»; 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сцена Орфея и Харона;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>речитатив и баллада Харона «Орфей, дай мне руку…»; ария Орфея «Потерял я Эвридику»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 имена выдающихся русских и современных композиторов: С.Прокофьев, П.Чайковский, А.Журбин  и их произведения. Понимать жизненно – образное содержание музыкальных произведений.</w:t>
            </w:r>
            <w:r w:rsidRPr="006A74D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Различать звучание различных музыкальных инструментов. Выразительно исполнять песни. Размышлять о музыке, выражать собственную позицию относительно прослушанной музыки. Уметь узнавать на слух </w:t>
            </w:r>
            <w:r w:rsidRPr="006A74D7">
              <w:rPr>
                <w:rFonts w:ascii="Times New Roman" w:hAnsi="Times New Roman" w:cs="Times New Roman"/>
              </w:rPr>
              <w:lastRenderedPageBreak/>
              <w:t>изученные произведения  русской и зарубежной классики, произведения современных композиторов. Сравнивать различные исполнительские трактовки одного и того же произведения и выявления их своеобразия.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lastRenderedPageBreak/>
              <w:t>Устный 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Мюзикл «Вестсайдская история» Л.Бернстайн</w:t>
            </w: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искусства:  мюзикл, рок-опера.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 </w:t>
            </w:r>
            <w:r w:rsidRPr="009E47E7">
              <w:rPr>
                <w:rFonts w:ascii="Times New Roman" w:hAnsi="Times New Roman" w:cs="Times New Roman"/>
              </w:rPr>
              <w:t>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Фрагменты балета С.С. Прокофьева «Ромео и Джульетта»: ( на выбор учителя)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«Вступление»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«Улица просыпается»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«Патер Лоренцо»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«Монтекки и Капулетти (Танец     рыцарей)»; «Гибель Тибальда»; «Приказ Герцога»; «Похороны и смерть Джульетты».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Фрагменты из оперы К Глюка «Орфей и Эвридика»: «Хор пастухов и пастушек»; ария Орфея «Потерял я Эвридику».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Фрагменты из рок-оперы А.Журбина «Орфей и Эвридика»: ( на выбор учителя)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lastRenderedPageBreak/>
              <w:t>«Песня Орфея»;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«Дуэт Орфея и Эвридики»; 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песня Орфея «Не срывай его, золотой цветок…»; баллада Фортуны 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«Все несчастливцы, как один…»; 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сцена Орфея и Харона;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>речитатив и баллада Харона «Орфей, дай мне руку…»; ария Орфея «Потерял я Эвридику»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 имена выдающихся зарубежных и современных композиторов: Л.Бернстайн. Понимать жизненно – образное содержание музыкальных произведений.</w:t>
            </w:r>
            <w:r w:rsidRPr="006A74D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Размышлять о музыке, выражать собственную позицию относительно прослушанной музыки. Уметь узнавать на слух изученные произведения  русской и зарубежной классики, произведения современных композиторов. Сравнивать различные исполнительские трактовки одного и того же произведения</w:t>
            </w:r>
          </w:p>
        </w:tc>
        <w:tc>
          <w:tcPr>
            <w:tcW w:w="992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Опера «Орфей и Эвридика» К.Глюка.</w:t>
            </w: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искусства:  мюзикл, рок-опера.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 </w:t>
            </w:r>
            <w:r w:rsidRPr="009E47E7">
              <w:rPr>
                <w:rFonts w:ascii="Times New Roman" w:hAnsi="Times New Roman" w:cs="Times New Roman"/>
              </w:rPr>
              <w:t>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Фрагменты балета С.С. Прокофьева «Ромео и Джульетта»: ( на выбор учителя)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«Вступление»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«Улица просыпается»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«Патер Лоренцо»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«Монтекки и Капулетти (Танец     рыцарей)»; «Гибель Тибальда»; «Приказ Герцога»; «Похороны и смерть Джульетты».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Фрагменты из оперы К Глюка «Орфей и Эвридика»: «Хор пастухов и пастушек»; ария Орфея «Потерял я Эвридику».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Фрагменты из рок-оперы А.Журбина «Орфей и Эвридика»: ( на выбор учителя)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«Песня Орфея»;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«Дуэт Орфея и Эвридики»; 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песня Орфея «Не срывай его, золотой цветок…»; баллада Фортуны 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«Все несчастливцы, как один…»; </w:t>
            </w:r>
          </w:p>
          <w:p w:rsidR="00C136C8" w:rsidRPr="009E47E7" w:rsidRDefault="00C136C8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сцена Орфея и Харона;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>речитатив и баллада Харона «Орфей, дай мне руку…»; ария Орфея «Потерял я Эвридику»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 имя композитора К.Глюка. Понимать жизненно – образное содержание музыкальных произведений.</w:t>
            </w:r>
            <w:r w:rsidRPr="006A74D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Различать звучание различных музыкальных инструментов. Выразительно исполнять песни. Размышлять о музыке, выражать собственную позицию относительно прослушанной музыки. Сравнивать различные исполнительские трактовки одного и того же произведения и выявления их своеобразия.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Устный опрос</w:t>
            </w:r>
          </w:p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C136C8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  <w:p w:rsidR="00C136C8" w:rsidRPr="00D4295E" w:rsidRDefault="00C136C8" w:rsidP="00EB5FA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Рок-опера «Орфей </w:t>
            </w:r>
            <w:r w:rsidRPr="006A74D7">
              <w:rPr>
                <w:rFonts w:ascii="Times New Roman" w:hAnsi="Times New Roman" w:cs="Times New Roman"/>
              </w:rPr>
              <w:lastRenderedPageBreak/>
              <w:t>и Эврдика»А.Журбина.</w:t>
            </w: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Взаимопроникновения «легкой» и «серьезной» музыки, </w:t>
            </w:r>
            <w:r w:rsidRPr="009E47E7">
              <w:rPr>
                <w:rFonts w:ascii="Times New Roman" w:hAnsi="Times New Roman" w:cs="Times New Roman"/>
                <w:i/>
              </w:rPr>
              <w:lastRenderedPageBreak/>
              <w:t>особенности их взаимоотношения в различных пластах современного музыкального искусства. Творчество отечественных композиторов-песенников - И.О. Дунаевский.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</w:rPr>
              <w:t>Интерпретация литературного произведения в различных музыкально-театральных жанрах: опере, балете, мюзикле.  Современная трактовка классических сюжетов и образов: мюзикл, рок-опера, киномузыка. 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</w:t>
            </w:r>
            <w:r w:rsidRPr="009E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E47E7">
              <w:rPr>
                <w:rFonts w:ascii="Times New Roman" w:hAnsi="Times New Roman" w:cs="Times New Roman"/>
              </w:rPr>
              <w:t xml:space="preserve"> Тестирование по темам года.</w:t>
            </w:r>
          </w:p>
          <w:p w:rsidR="00C136C8" w:rsidRPr="009E47E7" w:rsidRDefault="00C136C8" w:rsidP="009E4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(на выбор учителя)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И.Дунаевский Музыка из к/ф «Дети капитана Гранта»:</w:t>
            </w:r>
          </w:p>
          <w:p w:rsidR="00C136C8" w:rsidRPr="009E47E7" w:rsidRDefault="00C136C8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«Увертюра»</w:t>
            </w:r>
          </w:p>
          <w:p w:rsidR="00C136C8" w:rsidRPr="009E47E7" w:rsidRDefault="00C136C8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«Песенка о капитане»</w:t>
            </w:r>
          </w:p>
          <w:p w:rsidR="00C136C8" w:rsidRPr="009E47E7" w:rsidRDefault="00C136C8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песенка Роберта «Спой нам, ветер».</w:t>
            </w:r>
          </w:p>
          <w:p w:rsidR="00C136C8" w:rsidRPr="009E47E7" w:rsidRDefault="00C136C8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М. Таривердиев. «Мгновения» из к/ф «Семнадцать мгновений весны»</w:t>
            </w:r>
          </w:p>
          <w:p w:rsidR="00C136C8" w:rsidRPr="009E47E7" w:rsidRDefault="00C136C8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Н. Рота. Тема любви из к/ф «Ромео и Джульетта»</w:t>
            </w:r>
          </w:p>
          <w:p w:rsidR="00C136C8" w:rsidRPr="009E47E7" w:rsidRDefault="00C136C8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К.Армстронг  Музыка из к/ф «Ромео и Джульетта»: «Песня Джульетты»; хор; дуэт Ромео и Джульетты; сцена на балконе.</w:t>
            </w:r>
          </w:p>
          <w:p w:rsidR="00C136C8" w:rsidRPr="009E47E7" w:rsidRDefault="00C136C8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>Е.Дога. Вальс из к/ф «Мой ласковый и нежный зверь»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bCs/>
                <w:sz w:val="24"/>
                <w:szCs w:val="24"/>
              </w:rPr>
              <w:t>Жизнь – единая основа художественных образов любого вида искусства. Своеобразие и специфика художественных образов камерной и симфонической музыки.</w:t>
            </w:r>
            <w:r w:rsidRPr="009E47E7">
              <w:rPr>
                <w:rFonts w:ascii="Times New Roman" w:hAnsi="Times New Roman" w:cs="Times New Roman"/>
              </w:rPr>
              <w:t>Слушание  музыкальных фрагментов. Игра  «Угадай мелодию».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 имена </w:t>
            </w:r>
            <w:r w:rsidRPr="006A74D7">
              <w:rPr>
                <w:rFonts w:ascii="Times New Roman" w:hAnsi="Times New Roman" w:cs="Times New Roman"/>
              </w:rPr>
              <w:lastRenderedPageBreak/>
              <w:t>выдающихся русских и современных композиторов: С.Прокофьев, П.Чайковский, А.Журбин  и их произведения. Понимать жизненно – образное содержание музыкальных произведений.</w:t>
            </w:r>
            <w:r w:rsidRPr="006A74D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Размышлять о музыке, выражать собственную позицию относительно прослушанной музыки. Сравнивать различные исполнительские трактовки одного и того же произведения и выявления их своеобразия.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136C8" w:rsidRPr="006A74D7" w:rsidRDefault="00C136C8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lastRenderedPageBreak/>
              <w:t xml:space="preserve">Устный </w:t>
            </w:r>
            <w:r w:rsidRPr="006A74D7">
              <w:rPr>
                <w:rFonts w:ascii="Times New Roman" w:hAnsi="Times New Roman" w:cs="Times New Roman"/>
              </w:rPr>
              <w:lastRenderedPageBreak/>
              <w:t>опрос</w:t>
            </w:r>
          </w:p>
        </w:tc>
        <w:tc>
          <w:tcPr>
            <w:tcW w:w="927" w:type="dxa"/>
          </w:tcPr>
          <w:p w:rsidR="00C136C8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07.05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Образы киномузыки.</w:t>
            </w: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искусства. Творчество отечественных композиторов-песенников - И.О. Дунаевский.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</w:rPr>
              <w:t xml:space="preserve">Интерпретация литературного произведения в различных музыкально-театральных жанрах: опере, балете, мюзикле.  Современная трактовка классических сюжетов и образов: мюзикл, рок-опера, киномузыка.  Взаимопроникновение и </w:t>
            </w:r>
            <w:r w:rsidRPr="009E47E7">
              <w:rPr>
                <w:rFonts w:ascii="Times New Roman" w:hAnsi="Times New Roman" w:cs="Times New Roman"/>
              </w:rPr>
              <w:lastRenderedPageBreak/>
              <w:t>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</w:t>
            </w:r>
            <w:r w:rsidRPr="009E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E47E7">
              <w:rPr>
                <w:rFonts w:ascii="Times New Roman" w:hAnsi="Times New Roman" w:cs="Times New Roman"/>
              </w:rPr>
              <w:t xml:space="preserve"> Тестирование по темам года.</w:t>
            </w:r>
          </w:p>
          <w:p w:rsidR="00C136C8" w:rsidRPr="009E47E7" w:rsidRDefault="00C136C8" w:rsidP="009E4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(на выбор учителя)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И.Дунаевский Музыка из к/ф «Дети капитана Гранта»:</w:t>
            </w:r>
          </w:p>
          <w:p w:rsidR="00C136C8" w:rsidRPr="009E47E7" w:rsidRDefault="00C136C8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«Увертюра»</w:t>
            </w:r>
          </w:p>
          <w:p w:rsidR="00C136C8" w:rsidRPr="009E47E7" w:rsidRDefault="00C136C8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«Песенка о капитане»</w:t>
            </w:r>
          </w:p>
          <w:p w:rsidR="00C136C8" w:rsidRPr="009E47E7" w:rsidRDefault="00C136C8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песенка Роберта «Спой нам, ветер».</w:t>
            </w:r>
          </w:p>
          <w:p w:rsidR="00C136C8" w:rsidRPr="009E47E7" w:rsidRDefault="00C136C8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М. Таривердиев. «Мгновения» из к/ф «Семнадцать мгновений весны»</w:t>
            </w:r>
          </w:p>
          <w:p w:rsidR="00C136C8" w:rsidRPr="009E47E7" w:rsidRDefault="00C136C8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Н. Рота. Тема любви из к/ф «Ромео и Джульетта»</w:t>
            </w:r>
          </w:p>
          <w:p w:rsidR="00C136C8" w:rsidRPr="009E47E7" w:rsidRDefault="00C136C8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К.Армстронг  Музыка из к/ф «Ромео и Джульетта»: «Песня Джульетты»; хор; дуэт Ромео и Джульетты; сцена на балконе.</w:t>
            </w:r>
          </w:p>
          <w:p w:rsidR="00C136C8" w:rsidRPr="009E47E7" w:rsidRDefault="00C136C8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>Е.Дога. Вальс из к/ф «Мой ласковый и нежный зверь»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bCs/>
                <w:sz w:val="24"/>
                <w:szCs w:val="24"/>
              </w:rPr>
              <w:t>Жизнь – единая основа художественных образов любого вида искусства. Своеобразие и специфика художественных образов камерной и симфонической музыки.</w:t>
            </w:r>
            <w:r w:rsidRPr="009E47E7">
              <w:rPr>
                <w:rFonts w:ascii="Times New Roman" w:hAnsi="Times New Roman" w:cs="Times New Roman"/>
              </w:rPr>
              <w:t>Слушание  музыкальных фрагментов. Игра  «Угадай мелодию».</w:t>
            </w: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Знать имена выдающихся композиторов современности: И.Дунаевский,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Г.Свиридов, А.Журбин, Э.Артемьев, Л.Бернстайн  и их произведения.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 сравнивать различные исполнительские трактовки одного и того же произведения и выявления их своеобразия.</w:t>
            </w:r>
            <w:r w:rsidRPr="006A74D7">
              <w:rPr>
                <w:rFonts w:ascii="Times New Roman" w:hAnsi="Times New Roman" w:cs="Times New Roman"/>
                <w:b/>
              </w:rPr>
              <w:t xml:space="preserve"> </w:t>
            </w:r>
            <w:r w:rsidRPr="006A74D7">
              <w:rPr>
                <w:rFonts w:ascii="Times New Roman" w:hAnsi="Times New Roman" w:cs="Times New Roman"/>
              </w:rPr>
              <w:t xml:space="preserve">Выразительно </w:t>
            </w:r>
            <w:r w:rsidRPr="006A74D7">
              <w:rPr>
                <w:rFonts w:ascii="Times New Roman" w:hAnsi="Times New Roman" w:cs="Times New Roman"/>
              </w:rPr>
              <w:lastRenderedPageBreak/>
              <w:t>исполнять песни. Применять  музыкальные  знания, умения  и навыки в сфере музыкального самообразования: знакомства с литературой о музыке, слушание музыки в свободное от уроков время.</w:t>
            </w:r>
          </w:p>
          <w:p w:rsidR="00C136C8" w:rsidRPr="006A74D7" w:rsidRDefault="00C136C8" w:rsidP="009E47E7">
            <w:pPr>
              <w:pStyle w:val="a8"/>
              <w:rPr>
                <w:rFonts w:ascii="Times New Roman" w:hAnsi="Times New Roman"/>
                <w:b/>
                <w:bCs/>
                <w:iCs/>
                <w:spacing w:val="-10"/>
              </w:rPr>
            </w:pPr>
          </w:p>
        </w:tc>
        <w:tc>
          <w:tcPr>
            <w:tcW w:w="992" w:type="dxa"/>
          </w:tcPr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lastRenderedPageBreak/>
              <w:t>Устный 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Музыка в отечественном кино.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136C8" w:rsidRPr="006A74D7" w:rsidRDefault="00C136C8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искусства. Творчество отечественных композиторов-песенников - И.О. Дунаевский.</w:t>
            </w:r>
          </w:p>
          <w:p w:rsidR="00C136C8" w:rsidRPr="009E47E7" w:rsidRDefault="00C136C8" w:rsidP="009E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</w:rPr>
              <w:t>Интерпретация литературного произведения в различных музыкально-театральных жанрах: опере, балете, мюзикле.  Современная трактовка классических сюжетов и образов: мюзикл, рок-опера, киномузыка. 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</w:t>
            </w:r>
            <w:r w:rsidRPr="009E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E47E7">
              <w:rPr>
                <w:rFonts w:ascii="Times New Roman" w:hAnsi="Times New Roman" w:cs="Times New Roman"/>
              </w:rPr>
              <w:t xml:space="preserve"> Тестирование по темам года.</w:t>
            </w:r>
          </w:p>
          <w:p w:rsidR="00C136C8" w:rsidRPr="009E47E7" w:rsidRDefault="00C136C8" w:rsidP="009E4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(на выбор учителя)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И.Дунаевский Музыка из к/ф «Дети капитана Гранта»:</w:t>
            </w:r>
          </w:p>
          <w:p w:rsidR="00C136C8" w:rsidRPr="009E47E7" w:rsidRDefault="00C136C8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«Увертюра»</w:t>
            </w:r>
          </w:p>
          <w:p w:rsidR="00C136C8" w:rsidRPr="009E47E7" w:rsidRDefault="00C136C8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«Песенка о капитане»</w:t>
            </w:r>
          </w:p>
          <w:p w:rsidR="00C136C8" w:rsidRPr="009E47E7" w:rsidRDefault="00C136C8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lastRenderedPageBreak/>
              <w:t>песенка Роберта «Спой нам, ветер».</w:t>
            </w:r>
          </w:p>
          <w:p w:rsidR="00C136C8" w:rsidRPr="009E47E7" w:rsidRDefault="00C136C8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М. Таривердиев. «Мгновения» из к/ф «Семнадцать мгновений весны»</w:t>
            </w:r>
          </w:p>
          <w:p w:rsidR="00C136C8" w:rsidRPr="009E47E7" w:rsidRDefault="00C136C8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Н. Рота. Тема любви из к/ф «Ромео и Джульетта»</w:t>
            </w:r>
          </w:p>
          <w:p w:rsidR="00C136C8" w:rsidRPr="009E47E7" w:rsidRDefault="00C136C8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К.Армстронг  Музыка из к/ф «Ромео и Джульетта»: «Песня Джульетты»; хор; дуэт Ромео и Джульетты; сцена на балконе.</w:t>
            </w:r>
          </w:p>
          <w:p w:rsidR="00C136C8" w:rsidRPr="009E47E7" w:rsidRDefault="00C136C8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>Е.Дога. Вальс из к/ф «Мой ласковый и нежный зверь»</w:t>
            </w:r>
          </w:p>
          <w:p w:rsidR="00C136C8" w:rsidRDefault="00C136C8" w:rsidP="009E47E7">
            <w:pPr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bCs/>
                <w:sz w:val="24"/>
                <w:szCs w:val="24"/>
              </w:rPr>
              <w:t>Жизнь – единая основа художественных образов любого вида искусства. Своеобразие и специфика художественных образов камерной и симфонической музыки.</w:t>
            </w:r>
            <w:r w:rsidRPr="009E47E7">
              <w:rPr>
                <w:rFonts w:ascii="Times New Roman" w:hAnsi="Times New Roman" w:cs="Times New Roman"/>
              </w:rPr>
              <w:t>Слушание  музыкальных фрагментов. Игра  «Угадай мелодию».</w:t>
            </w:r>
          </w:p>
          <w:p w:rsidR="00C136C8" w:rsidRPr="009E47E7" w:rsidRDefault="00C136C8" w:rsidP="00D9077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искусства. Творчество отечественных композиторов-песенников - И.О. Дунаевский.</w:t>
            </w:r>
          </w:p>
          <w:p w:rsidR="00C136C8" w:rsidRPr="009E47E7" w:rsidRDefault="00C136C8" w:rsidP="00D90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</w:rPr>
              <w:t>Интерпретация литературного произведения в различных музыкально-театральных жанрах: опере, балете, мюзикле.  Современная трактовка классических сюжетов и образов: мюзикл, рок-опера, киномузыка. 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</w:t>
            </w:r>
            <w:r w:rsidRPr="009E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E47E7">
              <w:rPr>
                <w:rFonts w:ascii="Times New Roman" w:hAnsi="Times New Roman" w:cs="Times New Roman"/>
              </w:rPr>
              <w:t xml:space="preserve"> Тестирование по темам года.</w:t>
            </w:r>
          </w:p>
          <w:p w:rsidR="00C136C8" w:rsidRPr="009E47E7" w:rsidRDefault="00C136C8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Знать имена выдающихся композиторов современности: И.Дунаевский,</w:t>
            </w: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Г.Свиридов, А.Журбин, Э.Артемьев, Л.Бернстайн  и их произведения.</w:t>
            </w:r>
          </w:p>
          <w:p w:rsidR="00C136C8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 сравнивать различные исполнительские трактовки одного и того же произведения и выявления их своеобразия.</w:t>
            </w:r>
            <w:r w:rsidRPr="006A74D7">
              <w:rPr>
                <w:rFonts w:ascii="Times New Roman" w:hAnsi="Times New Roman" w:cs="Times New Roman"/>
                <w:b/>
              </w:rPr>
              <w:t xml:space="preserve"> </w:t>
            </w:r>
            <w:r w:rsidRPr="006A74D7">
              <w:rPr>
                <w:rFonts w:ascii="Times New Roman" w:hAnsi="Times New Roman" w:cs="Times New Roman"/>
              </w:rPr>
              <w:t>Выразительно исполнять песни. Применять  музыкальные  знания, умения  и навыки в сфере музыкального самообразования: знакомства с литературой о музыке, слушание музыки в свободное от уроков время.</w:t>
            </w:r>
          </w:p>
          <w:p w:rsidR="00C136C8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</w:p>
          <w:p w:rsidR="00C136C8" w:rsidRPr="006A74D7" w:rsidRDefault="00C136C8" w:rsidP="009E47E7">
            <w:pPr>
              <w:jc w:val="both"/>
              <w:rPr>
                <w:rFonts w:ascii="Times New Roman" w:hAnsi="Times New Roman" w:cs="Times New Roman"/>
              </w:rPr>
            </w:pPr>
          </w:p>
          <w:p w:rsidR="00C136C8" w:rsidRDefault="00C136C8" w:rsidP="009E47E7">
            <w:pPr>
              <w:pStyle w:val="a8"/>
              <w:rPr>
                <w:rFonts w:ascii="Times New Roman" w:hAnsi="Times New Roman"/>
                <w:b/>
                <w:bCs/>
                <w:iCs/>
                <w:spacing w:val="-10"/>
              </w:rPr>
            </w:pPr>
          </w:p>
          <w:p w:rsidR="00C136C8" w:rsidRDefault="00C136C8" w:rsidP="009E47E7">
            <w:pPr>
              <w:pStyle w:val="a8"/>
              <w:rPr>
                <w:rFonts w:ascii="Times New Roman" w:hAnsi="Times New Roman"/>
                <w:b/>
                <w:bCs/>
                <w:iCs/>
                <w:spacing w:val="-10"/>
              </w:rPr>
            </w:pPr>
          </w:p>
          <w:p w:rsidR="00C136C8" w:rsidRPr="006A74D7" w:rsidRDefault="00C136C8" w:rsidP="009E47E7">
            <w:pPr>
              <w:pStyle w:val="a8"/>
              <w:rPr>
                <w:rFonts w:ascii="Times New Roman" w:hAnsi="Times New Roman"/>
                <w:b/>
                <w:bCs/>
                <w:iCs/>
                <w:spacing w:val="-10"/>
              </w:rPr>
            </w:pPr>
          </w:p>
        </w:tc>
        <w:tc>
          <w:tcPr>
            <w:tcW w:w="992" w:type="dxa"/>
          </w:tcPr>
          <w:p w:rsidR="00C136C8" w:rsidRPr="006A74D7" w:rsidRDefault="00C136C8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lastRenderedPageBreak/>
              <w:t>Устный 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C136C8" w:rsidRPr="00917E9F" w:rsidTr="006062A4">
        <w:tc>
          <w:tcPr>
            <w:tcW w:w="769" w:type="dxa"/>
          </w:tcPr>
          <w:p w:rsidR="00C136C8" w:rsidRPr="00917E9F" w:rsidRDefault="00C136C8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C136C8" w:rsidRDefault="00C136C8" w:rsidP="00AA40C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Музыка в отечественном кино.</w:t>
            </w:r>
          </w:p>
          <w:p w:rsidR="00C136C8" w:rsidRPr="006A74D7" w:rsidRDefault="00C136C8" w:rsidP="00AA40C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курсу</w:t>
            </w:r>
          </w:p>
        </w:tc>
        <w:tc>
          <w:tcPr>
            <w:tcW w:w="850" w:type="dxa"/>
          </w:tcPr>
          <w:p w:rsidR="00C136C8" w:rsidRPr="006A74D7" w:rsidRDefault="00C136C8" w:rsidP="00AA40C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C136C8" w:rsidRPr="009E47E7" w:rsidRDefault="00C136C8" w:rsidP="00AA40C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искусства. Творчество отечественных композиторов-песенников - И.О. Дунаевский.</w:t>
            </w:r>
          </w:p>
          <w:p w:rsidR="00C136C8" w:rsidRPr="009E47E7" w:rsidRDefault="00C136C8" w:rsidP="00AA40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</w:rPr>
              <w:t xml:space="preserve">Интерпретация литературного произведения в различных музыкально-театральных жанрах: опере, балете, мюзикле.  Современная трактовка классических сюжетов и образов: мюзикл, рок-опера, киномузыка.  Взаимопроникновение и смысловое взаимодействие слова, музыки, сценического действия, хореографии и т.д. Метод острых контрастных </w:t>
            </w:r>
            <w:r w:rsidRPr="009E47E7">
              <w:rPr>
                <w:rFonts w:ascii="Times New Roman" w:hAnsi="Times New Roman" w:cs="Times New Roman"/>
              </w:rPr>
              <w:lastRenderedPageBreak/>
              <w:t>сопоставлений как один из сильнейших драматургических приемов</w:t>
            </w:r>
            <w:r w:rsidRPr="009E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E47E7">
              <w:rPr>
                <w:rFonts w:ascii="Times New Roman" w:hAnsi="Times New Roman" w:cs="Times New Roman"/>
              </w:rPr>
              <w:t xml:space="preserve"> Тестирование по темам года.</w:t>
            </w:r>
          </w:p>
          <w:p w:rsidR="00C136C8" w:rsidRPr="009E47E7" w:rsidRDefault="00C136C8" w:rsidP="00AA4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(на выбор учителя)</w:t>
            </w:r>
          </w:p>
          <w:p w:rsidR="00C136C8" w:rsidRPr="009E47E7" w:rsidRDefault="00C136C8" w:rsidP="00AA40C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И.Дунаевский Музыка из к/ф «Дети капитана Гранта»:</w:t>
            </w:r>
          </w:p>
          <w:p w:rsidR="00C136C8" w:rsidRPr="009E47E7" w:rsidRDefault="00C136C8" w:rsidP="00AA40C7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«Увертюра»</w:t>
            </w:r>
          </w:p>
          <w:p w:rsidR="00C136C8" w:rsidRPr="009E47E7" w:rsidRDefault="00C136C8" w:rsidP="00AA40C7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«Песенка о капитане»</w:t>
            </w:r>
          </w:p>
          <w:p w:rsidR="00C136C8" w:rsidRPr="009E47E7" w:rsidRDefault="00C136C8" w:rsidP="00AA40C7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песенка Роберта «Спой нам, ветер».</w:t>
            </w:r>
          </w:p>
          <w:p w:rsidR="00C136C8" w:rsidRPr="009E47E7" w:rsidRDefault="00C136C8" w:rsidP="00AA40C7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М. Таривердиев. «Мгновения» из к/ф «Семнадцать мгновений весны»</w:t>
            </w:r>
          </w:p>
          <w:p w:rsidR="00C136C8" w:rsidRPr="009E47E7" w:rsidRDefault="00C136C8" w:rsidP="00AA40C7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Н. Рота. Тема любви из к/ф «Ромео и Джульетта»</w:t>
            </w:r>
          </w:p>
          <w:p w:rsidR="00C136C8" w:rsidRPr="009E47E7" w:rsidRDefault="00C136C8" w:rsidP="00AA40C7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К.Армстронг  Музыка из к/ф «Ромео и Джульетта»: «Песня Джульетты»; хор; дуэт Ромео и Джульетты; сцена на балконе.</w:t>
            </w:r>
          </w:p>
          <w:p w:rsidR="00C136C8" w:rsidRPr="009E47E7" w:rsidRDefault="00C136C8" w:rsidP="00AA40C7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>Е.Дога. Вальс из к/ф «Мой ласковый и нежный зверь»</w:t>
            </w:r>
          </w:p>
          <w:p w:rsidR="00C136C8" w:rsidRDefault="00C136C8" w:rsidP="00AA40C7">
            <w:pPr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bCs/>
                <w:sz w:val="24"/>
                <w:szCs w:val="24"/>
              </w:rPr>
              <w:t>Жизнь – единая основа художественных образов любого вида искусства. Своеобразие и специфика художественных образов камерной и симфонической музыки.</w:t>
            </w:r>
            <w:r w:rsidRPr="009E47E7">
              <w:rPr>
                <w:rFonts w:ascii="Times New Roman" w:hAnsi="Times New Roman" w:cs="Times New Roman"/>
              </w:rPr>
              <w:t>Слушание  музыкальных фрагментов. Игра  «Угадай мелодию».</w:t>
            </w:r>
          </w:p>
          <w:p w:rsidR="00C136C8" w:rsidRPr="009E47E7" w:rsidRDefault="00C136C8" w:rsidP="00AA40C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искусства. Творчество отечественных композиторов-песенников - И.О. Дунаевский.</w:t>
            </w:r>
          </w:p>
          <w:p w:rsidR="00C136C8" w:rsidRPr="009E47E7" w:rsidRDefault="00C136C8" w:rsidP="00AA40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</w:rPr>
              <w:t>Интерпретация литературного произведения в различных музыкально-театральных жанрах: опере, балете, мюзикле.  Современная трактовка классических сюжетов и образов: мюзикл, рок-опера, киномузыка. 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</w:t>
            </w:r>
            <w:r w:rsidRPr="009E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E47E7">
              <w:rPr>
                <w:rFonts w:ascii="Times New Roman" w:hAnsi="Times New Roman" w:cs="Times New Roman"/>
              </w:rPr>
              <w:t xml:space="preserve"> Тестирование по темам года.</w:t>
            </w:r>
          </w:p>
          <w:p w:rsidR="00C136C8" w:rsidRPr="009E47E7" w:rsidRDefault="00C136C8" w:rsidP="00AA40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136C8" w:rsidRPr="006A74D7" w:rsidRDefault="00C136C8" w:rsidP="00AA40C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Знать имена выдающихся композиторов современности: И.Дунаевский,</w:t>
            </w:r>
          </w:p>
          <w:p w:rsidR="00C136C8" w:rsidRPr="006A74D7" w:rsidRDefault="00C136C8" w:rsidP="00AA40C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Г.Свиридов, А.Журбин, Э.Артемьев, Л.Бернстайн  и их произведения.</w:t>
            </w:r>
          </w:p>
          <w:p w:rsidR="00C136C8" w:rsidRDefault="00C136C8" w:rsidP="00AA40C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 сравнивать различные исполнительские трактовки одного и того же произведения и выявления их своеобразия.</w:t>
            </w:r>
            <w:r w:rsidRPr="006A74D7">
              <w:rPr>
                <w:rFonts w:ascii="Times New Roman" w:hAnsi="Times New Roman" w:cs="Times New Roman"/>
                <w:b/>
              </w:rPr>
              <w:t xml:space="preserve"> </w:t>
            </w:r>
            <w:r w:rsidRPr="006A74D7">
              <w:rPr>
                <w:rFonts w:ascii="Times New Roman" w:hAnsi="Times New Roman" w:cs="Times New Roman"/>
              </w:rPr>
              <w:t xml:space="preserve">Выразительно исполнять песни. Применять  музыкальные  знания, умения  и </w:t>
            </w:r>
            <w:r w:rsidRPr="006A74D7">
              <w:rPr>
                <w:rFonts w:ascii="Times New Roman" w:hAnsi="Times New Roman" w:cs="Times New Roman"/>
              </w:rPr>
              <w:lastRenderedPageBreak/>
              <w:t>навыки в сфере музыкального самообразования: знакомства с литературой о музыке, слушание музыки в свободное от уроков время.</w:t>
            </w:r>
          </w:p>
          <w:p w:rsidR="00C136C8" w:rsidRDefault="00C136C8" w:rsidP="00AA40C7">
            <w:pPr>
              <w:jc w:val="both"/>
              <w:rPr>
                <w:rFonts w:ascii="Times New Roman" w:hAnsi="Times New Roman" w:cs="Times New Roman"/>
              </w:rPr>
            </w:pPr>
          </w:p>
          <w:p w:rsidR="00C136C8" w:rsidRPr="006A74D7" w:rsidRDefault="00C136C8" w:rsidP="00AA40C7">
            <w:pPr>
              <w:jc w:val="both"/>
              <w:rPr>
                <w:rFonts w:ascii="Times New Roman" w:hAnsi="Times New Roman" w:cs="Times New Roman"/>
              </w:rPr>
            </w:pPr>
          </w:p>
          <w:p w:rsidR="00C136C8" w:rsidRDefault="00C136C8" w:rsidP="00AA40C7">
            <w:pPr>
              <w:pStyle w:val="a8"/>
              <w:rPr>
                <w:rFonts w:ascii="Times New Roman" w:hAnsi="Times New Roman"/>
                <w:b/>
                <w:bCs/>
                <w:iCs/>
                <w:spacing w:val="-10"/>
              </w:rPr>
            </w:pPr>
          </w:p>
          <w:p w:rsidR="00C136C8" w:rsidRDefault="00C136C8" w:rsidP="00AA40C7">
            <w:pPr>
              <w:pStyle w:val="a8"/>
              <w:rPr>
                <w:rFonts w:ascii="Times New Roman" w:hAnsi="Times New Roman"/>
                <w:b/>
                <w:bCs/>
                <w:iCs/>
                <w:spacing w:val="-10"/>
              </w:rPr>
            </w:pPr>
          </w:p>
          <w:p w:rsidR="00C136C8" w:rsidRPr="006A74D7" w:rsidRDefault="00C136C8" w:rsidP="00AA40C7">
            <w:pPr>
              <w:pStyle w:val="a8"/>
              <w:rPr>
                <w:rFonts w:ascii="Times New Roman" w:hAnsi="Times New Roman"/>
                <w:b/>
                <w:bCs/>
                <w:iCs/>
                <w:spacing w:val="-10"/>
              </w:rPr>
            </w:pPr>
          </w:p>
        </w:tc>
        <w:tc>
          <w:tcPr>
            <w:tcW w:w="992" w:type="dxa"/>
          </w:tcPr>
          <w:p w:rsidR="00C136C8" w:rsidRPr="006A74D7" w:rsidRDefault="00C136C8" w:rsidP="00AA40C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lastRenderedPageBreak/>
              <w:t>Устный опрос</w:t>
            </w:r>
          </w:p>
        </w:tc>
        <w:tc>
          <w:tcPr>
            <w:tcW w:w="927" w:type="dxa"/>
          </w:tcPr>
          <w:p w:rsidR="00C136C8" w:rsidRPr="000D70C0" w:rsidRDefault="00C136C8" w:rsidP="00EB5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0D70C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</w:tbl>
    <w:p w:rsidR="009E47E7" w:rsidRPr="00917E9F" w:rsidRDefault="009E47E7" w:rsidP="00AA40C7">
      <w:pPr>
        <w:rPr>
          <w:rFonts w:ascii="Times New Roman" w:hAnsi="Times New Roman" w:cs="Times New Roman"/>
          <w:sz w:val="24"/>
          <w:szCs w:val="24"/>
        </w:rPr>
      </w:pPr>
    </w:p>
    <w:sectPr w:rsidR="009E47E7" w:rsidRPr="00917E9F" w:rsidSect="00486261">
      <w:pgSz w:w="16838" w:h="11906" w:orient="landscape" w:code="9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E6164B"/>
    <w:multiLevelType w:val="hybridMultilevel"/>
    <w:tmpl w:val="D7404D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2B5795C"/>
    <w:multiLevelType w:val="hybridMultilevel"/>
    <w:tmpl w:val="15BE8A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2E0C3A"/>
    <w:multiLevelType w:val="hybridMultilevel"/>
    <w:tmpl w:val="635638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740CD9"/>
    <w:multiLevelType w:val="hybridMultilevel"/>
    <w:tmpl w:val="15B887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2B4D59"/>
    <w:multiLevelType w:val="hybridMultilevel"/>
    <w:tmpl w:val="1B24B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3E1827"/>
    <w:multiLevelType w:val="hybridMultilevel"/>
    <w:tmpl w:val="D3BC6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FEC04D1"/>
    <w:multiLevelType w:val="singleLevel"/>
    <w:tmpl w:val="531024EE"/>
    <w:lvl w:ilvl="0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10">
    <w:nsid w:val="15EA550A"/>
    <w:multiLevelType w:val="hybridMultilevel"/>
    <w:tmpl w:val="5E38EDC2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E46CFA"/>
    <w:multiLevelType w:val="hybridMultilevel"/>
    <w:tmpl w:val="0BCE58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BA002CA"/>
    <w:multiLevelType w:val="hybridMultilevel"/>
    <w:tmpl w:val="734E0A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FA7A46"/>
    <w:multiLevelType w:val="hybridMultilevel"/>
    <w:tmpl w:val="548CEC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3A11C8"/>
    <w:multiLevelType w:val="hybridMultilevel"/>
    <w:tmpl w:val="D82800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2927751"/>
    <w:multiLevelType w:val="hybridMultilevel"/>
    <w:tmpl w:val="E4A0919E"/>
    <w:lvl w:ilvl="0" w:tplc="04190001">
      <w:start w:val="1"/>
      <w:numFmt w:val="bullet"/>
      <w:lvlText w:val=""/>
      <w:lvlJc w:val="left"/>
      <w:pPr>
        <w:tabs>
          <w:tab w:val="num" w:pos="1066"/>
        </w:tabs>
        <w:ind w:left="10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6"/>
        </w:tabs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6"/>
        </w:tabs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6"/>
        </w:tabs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6"/>
        </w:tabs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6"/>
        </w:tabs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6"/>
        </w:tabs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6"/>
        </w:tabs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6"/>
        </w:tabs>
        <w:ind w:left="6826" w:hanging="360"/>
      </w:pPr>
      <w:rPr>
        <w:rFonts w:ascii="Wingdings" w:hAnsi="Wingdings" w:hint="default"/>
      </w:rPr>
    </w:lvl>
  </w:abstractNum>
  <w:abstractNum w:abstractNumId="16">
    <w:nsid w:val="261D630D"/>
    <w:multiLevelType w:val="hybridMultilevel"/>
    <w:tmpl w:val="8AD0C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87958F3"/>
    <w:multiLevelType w:val="hybridMultilevel"/>
    <w:tmpl w:val="443E5180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9B37BE6"/>
    <w:multiLevelType w:val="hybridMultilevel"/>
    <w:tmpl w:val="19821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B81FA2"/>
    <w:multiLevelType w:val="hybridMultilevel"/>
    <w:tmpl w:val="603A1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D84534A"/>
    <w:multiLevelType w:val="hybridMultilevel"/>
    <w:tmpl w:val="0C5203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E43B46"/>
    <w:multiLevelType w:val="hybridMultilevel"/>
    <w:tmpl w:val="542CA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BC380F"/>
    <w:multiLevelType w:val="hybridMultilevel"/>
    <w:tmpl w:val="AFACF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9544BC"/>
    <w:multiLevelType w:val="hybridMultilevel"/>
    <w:tmpl w:val="29C27196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6B673A"/>
    <w:multiLevelType w:val="hybridMultilevel"/>
    <w:tmpl w:val="BC1611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7EE3652"/>
    <w:multiLevelType w:val="hybridMultilevel"/>
    <w:tmpl w:val="688678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4D69C6"/>
    <w:multiLevelType w:val="hybridMultilevel"/>
    <w:tmpl w:val="3F26F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D613E15"/>
    <w:multiLevelType w:val="hybridMultilevel"/>
    <w:tmpl w:val="E1AC05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894287"/>
    <w:multiLevelType w:val="hybridMultilevel"/>
    <w:tmpl w:val="14AEBB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449342B"/>
    <w:multiLevelType w:val="hybridMultilevel"/>
    <w:tmpl w:val="6F86E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AC0917"/>
    <w:multiLevelType w:val="hybridMultilevel"/>
    <w:tmpl w:val="DB1684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59571A3"/>
    <w:multiLevelType w:val="hybridMultilevel"/>
    <w:tmpl w:val="3B62A7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75655A0"/>
    <w:multiLevelType w:val="hybridMultilevel"/>
    <w:tmpl w:val="22CA06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02A691A"/>
    <w:multiLevelType w:val="hybridMultilevel"/>
    <w:tmpl w:val="952A1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08A4B32"/>
    <w:multiLevelType w:val="hybridMultilevel"/>
    <w:tmpl w:val="013CC4F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343502A"/>
    <w:multiLevelType w:val="hybridMultilevel"/>
    <w:tmpl w:val="20D25F6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91D3CC4"/>
    <w:multiLevelType w:val="hybridMultilevel"/>
    <w:tmpl w:val="FE7687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ACF4E3E"/>
    <w:multiLevelType w:val="hybridMultilevel"/>
    <w:tmpl w:val="E2B84F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6207FA"/>
    <w:multiLevelType w:val="hybridMultilevel"/>
    <w:tmpl w:val="80223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04A163F"/>
    <w:multiLevelType w:val="hybridMultilevel"/>
    <w:tmpl w:val="4E743C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1231945"/>
    <w:multiLevelType w:val="hybridMultilevel"/>
    <w:tmpl w:val="4F9ED9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F7441C"/>
    <w:multiLevelType w:val="hybridMultilevel"/>
    <w:tmpl w:val="58FE9DA2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79F4F8E"/>
    <w:multiLevelType w:val="hybridMultilevel"/>
    <w:tmpl w:val="9EB2A4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953A5C"/>
    <w:multiLevelType w:val="hybridMultilevel"/>
    <w:tmpl w:val="7EEA48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79B44BB3"/>
    <w:multiLevelType w:val="hybridMultilevel"/>
    <w:tmpl w:val="CDFE23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CBE5C1F"/>
    <w:multiLevelType w:val="hybridMultilevel"/>
    <w:tmpl w:val="D64A5A7A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AA2399"/>
    <w:multiLevelType w:val="hybridMultilevel"/>
    <w:tmpl w:val="D014135A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8">
    <w:nsid w:val="7DB96A9C"/>
    <w:multiLevelType w:val="hybridMultilevel"/>
    <w:tmpl w:val="5E787A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E6C48DD"/>
    <w:multiLevelType w:val="hybridMultilevel"/>
    <w:tmpl w:val="F9364E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1"/>
  </w:num>
  <w:num w:numId="3">
    <w:abstractNumId w:val="33"/>
  </w:num>
  <w:num w:numId="4">
    <w:abstractNumId w:val="44"/>
  </w:num>
  <w:num w:numId="5">
    <w:abstractNumId w:val="35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9"/>
  </w:num>
  <w:num w:numId="8">
    <w:abstractNumId w:val="11"/>
  </w:num>
  <w:num w:numId="9">
    <w:abstractNumId w:val="39"/>
  </w:num>
  <w:num w:numId="10">
    <w:abstractNumId w:val="26"/>
  </w:num>
  <w:num w:numId="11">
    <w:abstractNumId w:val="22"/>
  </w:num>
  <w:num w:numId="12">
    <w:abstractNumId w:val="31"/>
  </w:num>
  <w:num w:numId="13">
    <w:abstractNumId w:val="27"/>
  </w:num>
  <w:num w:numId="14">
    <w:abstractNumId w:val="15"/>
  </w:num>
  <w:num w:numId="15">
    <w:abstractNumId w:val="25"/>
  </w:num>
  <w:num w:numId="16">
    <w:abstractNumId w:val="32"/>
  </w:num>
  <w:num w:numId="17">
    <w:abstractNumId w:val="4"/>
  </w:num>
  <w:num w:numId="18">
    <w:abstractNumId w:val="3"/>
  </w:num>
  <w:num w:numId="19">
    <w:abstractNumId w:val="24"/>
  </w:num>
  <w:num w:numId="20">
    <w:abstractNumId w:val="8"/>
  </w:num>
  <w:num w:numId="21">
    <w:abstractNumId w:val="34"/>
  </w:num>
  <w:num w:numId="22">
    <w:abstractNumId w:val="18"/>
  </w:num>
  <w:num w:numId="23">
    <w:abstractNumId w:val="28"/>
  </w:num>
  <w:num w:numId="24">
    <w:abstractNumId w:val="37"/>
  </w:num>
  <w:num w:numId="25">
    <w:abstractNumId w:val="12"/>
  </w:num>
  <w:num w:numId="26">
    <w:abstractNumId w:val="19"/>
  </w:num>
  <w:num w:numId="27">
    <w:abstractNumId w:val="7"/>
  </w:num>
  <w:num w:numId="28">
    <w:abstractNumId w:val="6"/>
  </w:num>
  <w:num w:numId="29">
    <w:abstractNumId w:val="20"/>
  </w:num>
  <w:num w:numId="30">
    <w:abstractNumId w:val="40"/>
  </w:num>
  <w:num w:numId="31">
    <w:abstractNumId w:val="14"/>
  </w:num>
  <w:num w:numId="32">
    <w:abstractNumId w:val="45"/>
  </w:num>
  <w:num w:numId="33">
    <w:abstractNumId w:val="47"/>
  </w:num>
  <w:num w:numId="34">
    <w:abstractNumId w:val="30"/>
  </w:num>
  <w:num w:numId="35">
    <w:abstractNumId w:val="5"/>
  </w:num>
  <w:num w:numId="36">
    <w:abstractNumId w:val="16"/>
  </w:num>
  <w:num w:numId="37">
    <w:abstractNumId w:val="48"/>
  </w:num>
  <w:num w:numId="38">
    <w:abstractNumId w:val="36"/>
  </w:num>
  <w:num w:numId="39">
    <w:abstractNumId w:val="43"/>
  </w:num>
  <w:num w:numId="40">
    <w:abstractNumId w:val="41"/>
  </w:num>
  <w:num w:numId="41">
    <w:abstractNumId w:val="10"/>
  </w:num>
  <w:num w:numId="42">
    <w:abstractNumId w:val="42"/>
  </w:num>
  <w:num w:numId="43">
    <w:abstractNumId w:val="38"/>
  </w:num>
  <w:num w:numId="44">
    <w:abstractNumId w:val="17"/>
  </w:num>
  <w:num w:numId="45">
    <w:abstractNumId w:val="23"/>
  </w:num>
  <w:num w:numId="46">
    <w:abstractNumId w:val="49"/>
  </w:num>
  <w:num w:numId="47">
    <w:abstractNumId w:val="13"/>
  </w:num>
  <w:num w:numId="48">
    <w:abstractNumId w:val="46"/>
  </w:num>
  <w:num w:numId="49">
    <w:abstractNumId w:val="29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832AC4"/>
    <w:rsid w:val="0002374A"/>
    <w:rsid w:val="00041637"/>
    <w:rsid w:val="00042564"/>
    <w:rsid w:val="00043676"/>
    <w:rsid w:val="00071CD8"/>
    <w:rsid w:val="000C2871"/>
    <w:rsid w:val="000C715C"/>
    <w:rsid w:val="000D2F84"/>
    <w:rsid w:val="000E1E31"/>
    <w:rsid w:val="000E4751"/>
    <w:rsid w:val="00104C3D"/>
    <w:rsid w:val="0011391B"/>
    <w:rsid w:val="00120D37"/>
    <w:rsid w:val="00121DBB"/>
    <w:rsid w:val="001251AD"/>
    <w:rsid w:val="00150CC0"/>
    <w:rsid w:val="001517A6"/>
    <w:rsid w:val="00172D55"/>
    <w:rsid w:val="00174A7B"/>
    <w:rsid w:val="00174B8F"/>
    <w:rsid w:val="001A2F04"/>
    <w:rsid w:val="001C48F1"/>
    <w:rsid w:val="001D3468"/>
    <w:rsid w:val="001E62B8"/>
    <w:rsid w:val="00204389"/>
    <w:rsid w:val="00206C3D"/>
    <w:rsid w:val="00212FB4"/>
    <w:rsid w:val="002201E0"/>
    <w:rsid w:val="002234BF"/>
    <w:rsid w:val="00243E5A"/>
    <w:rsid w:val="00246065"/>
    <w:rsid w:val="00272C67"/>
    <w:rsid w:val="00274D50"/>
    <w:rsid w:val="00287E7D"/>
    <w:rsid w:val="002A691E"/>
    <w:rsid w:val="002A7C06"/>
    <w:rsid w:val="002E71FD"/>
    <w:rsid w:val="00307779"/>
    <w:rsid w:val="0031661C"/>
    <w:rsid w:val="00346955"/>
    <w:rsid w:val="00352127"/>
    <w:rsid w:val="00352C85"/>
    <w:rsid w:val="00360471"/>
    <w:rsid w:val="00361E15"/>
    <w:rsid w:val="0036428F"/>
    <w:rsid w:val="0039723B"/>
    <w:rsid w:val="003C7913"/>
    <w:rsid w:val="003C79BC"/>
    <w:rsid w:val="003E6B41"/>
    <w:rsid w:val="0040779D"/>
    <w:rsid w:val="0043548D"/>
    <w:rsid w:val="00486261"/>
    <w:rsid w:val="00493269"/>
    <w:rsid w:val="004A0CDC"/>
    <w:rsid w:val="004A3D77"/>
    <w:rsid w:val="004C3835"/>
    <w:rsid w:val="0053016D"/>
    <w:rsid w:val="00563DC2"/>
    <w:rsid w:val="005952C0"/>
    <w:rsid w:val="005B40CF"/>
    <w:rsid w:val="005D4668"/>
    <w:rsid w:val="006062A4"/>
    <w:rsid w:val="00613743"/>
    <w:rsid w:val="00613EBA"/>
    <w:rsid w:val="006A551A"/>
    <w:rsid w:val="006A64FE"/>
    <w:rsid w:val="006A74D7"/>
    <w:rsid w:val="006D1547"/>
    <w:rsid w:val="006D5203"/>
    <w:rsid w:val="00724D24"/>
    <w:rsid w:val="007820B2"/>
    <w:rsid w:val="00786925"/>
    <w:rsid w:val="007F0296"/>
    <w:rsid w:val="007F165D"/>
    <w:rsid w:val="0081630D"/>
    <w:rsid w:val="008277FF"/>
    <w:rsid w:val="00832AC4"/>
    <w:rsid w:val="008471D1"/>
    <w:rsid w:val="008B0A6B"/>
    <w:rsid w:val="008E67A4"/>
    <w:rsid w:val="00902756"/>
    <w:rsid w:val="00904329"/>
    <w:rsid w:val="00910735"/>
    <w:rsid w:val="00987DD5"/>
    <w:rsid w:val="009A57E5"/>
    <w:rsid w:val="009A6A1E"/>
    <w:rsid w:val="009E47E7"/>
    <w:rsid w:val="009F736A"/>
    <w:rsid w:val="00A3631B"/>
    <w:rsid w:val="00A46790"/>
    <w:rsid w:val="00A664FD"/>
    <w:rsid w:val="00A75070"/>
    <w:rsid w:val="00A850AD"/>
    <w:rsid w:val="00AA40C7"/>
    <w:rsid w:val="00AC2205"/>
    <w:rsid w:val="00AC68D9"/>
    <w:rsid w:val="00AD07E2"/>
    <w:rsid w:val="00AF5260"/>
    <w:rsid w:val="00B167E4"/>
    <w:rsid w:val="00B4476B"/>
    <w:rsid w:val="00B542CA"/>
    <w:rsid w:val="00B632D1"/>
    <w:rsid w:val="00B64B92"/>
    <w:rsid w:val="00B65AE9"/>
    <w:rsid w:val="00BB4523"/>
    <w:rsid w:val="00BB6AC5"/>
    <w:rsid w:val="00BF2A6E"/>
    <w:rsid w:val="00C136C8"/>
    <w:rsid w:val="00C15FA2"/>
    <w:rsid w:val="00C23894"/>
    <w:rsid w:val="00C30DCC"/>
    <w:rsid w:val="00C41351"/>
    <w:rsid w:val="00C4202C"/>
    <w:rsid w:val="00C44E0D"/>
    <w:rsid w:val="00C52546"/>
    <w:rsid w:val="00C57D02"/>
    <w:rsid w:val="00C84DAC"/>
    <w:rsid w:val="00CB554F"/>
    <w:rsid w:val="00CD23D5"/>
    <w:rsid w:val="00CE77D7"/>
    <w:rsid w:val="00CF114C"/>
    <w:rsid w:val="00D007EF"/>
    <w:rsid w:val="00D437FB"/>
    <w:rsid w:val="00D51FC1"/>
    <w:rsid w:val="00D57162"/>
    <w:rsid w:val="00D714DE"/>
    <w:rsid w:val="00D8709B"/>
    <w:rsid w:val="00D9077A"/>
    <w:rsid w:val="00DA2B4E"/>
    <w:rsid w:val="00DA333C"/>
    <w:rsid w:val="00DB4C40"/>
    <w:rsid w:val="00DC6176"/>
    <w:rsid w:val="00DF517F"/>
    <w:rsid w:val="00E36954"/>
    <w:rsid w:val="00E74F29"/>
    <w:rsid w:val="00EF75E7"/>
    <w:rsid w:val="00F157BB"/>
    <w:rsid w:val="00F25A5F"/>
    <w:rsid w:val="00F27632"/>
    <w:rsid w:val="00F50753"/>
    <w:rsid w:val="00F6563B"/>
    <w:rsid w:val="00F758EC"/>
    <w:rsid w:val="00FB19EB"/>
    <w:rsid w:val="00FB7F6E"/>
    <w:rsid w:val="00FD2D48"/>
    <w:rsid w:val="00FF6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nhideWhenUsed="0" w:qFormat="1"/>
    <w:lsdException w:name="Emphasis" w:semiHidden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7BB"/>
  </w:style>
  <w:style w:type="paragraph" w:styleId="1">
    <w:name w:val="heading 1"/>
    <w:basedOn w:val="a"/>
    <w:next w:val="a"/>
    <w:link w:val="10"/>
    <w:qFormat/>
    <w:rsid w:val="0090432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1C48F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832AC4"/>
    <w:rPr>
      <w:rFonts w:cs="Times New Roman"/>
      <w:b/>
      <w:bCs/>
    </w:rPr>
  </w:style>
  <w:style w:type="character" w:customStyle="1" w:styleId="a4">
    <w:name w:val="Основной текст + Полужирный"/>
    <w:basedOn w:val="a0"/>
    <w:rsid w:val="00832A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FontStyle25">
    <w:name w:val="Font Style25"/>
    <w:basedOn w:val="a0"/>
    <w:uiPriority w:val="99"/>
    <w:rsid w:val="00832AC4"/>
    <w:rPr>
      <w:rFonts w:ascii="Times New Roman" w:hAnsi="Times New Roman" w:cs="Times New Roman" w:hint="default"/>
      <w:sz w:val="22"/>
      <w:szCs w:val="22"/>
    </w:rPr>
  </w:style>
  <w:style w:type="paragraph" w:customStyle="1" w:styleId="Style3">
    <w:name w:val="Style3"/>
    <w:basedOn w:val="a"/>
    <w:uiPriority w:val="99"/>
    <w:rsid w:val="00832AC4"/>
    <w:pPr>
      <w:widowControl w:val="0"/>
      <w:autoSpaceDE w:val="0"/>
      <w:autoSpaceDN w:val="0"/>
      <w:adjustRightInd w:val="0"/>
      <w:spacing w:after="0" w:line="294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0432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0432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сновной текст_"/>
    <w:basedOn w:val="a0"/>
    <w:link w:val="11"/>
    <w:rsid w:val="00486261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6"/>
    <w:rsid w:val="00486261"/>
    <w:pPr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12">
    <w:name w:val="Заголовок №1"/>
    <w:basedOn w:val="a0"/>
    <w:rsid w:val="003521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character" w:styleId="a7">
    <w:name w:val="Hyperlink"/>
    <w:basedOn w:val="a0"/>
    <w:unhideWhenUsed/>
    <w:rsid w:val="00352127"/>
    <w:rPr>
      <w:color w:val="0000FF"/>
      <w:u w:val="single"/>
    </w:rPr>
  </w:style>
  <w:style w:type="paragraph" w:styleId="a8">
    <w:name w:val="No Spacing"/>
    <w:uiPriority w:val="1"/>
    <w:qFormat/>
    <w:rsid w:val="003521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352127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52127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352127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352127"/>
    <w:rPr>
      <w:rFonts w:ascii="Times New Roman" w:hAnsi="Times New Roman" w:cs="Times New Roman" w:hint="default"/>
      <w:sz w:val="20"/>
      <w:szCs w:val="20"/>
    </w:rPr>
  </w:style>
  <w:style w:type="paragraph" w:customStyle="1" w:styleId="Style11">
    <w:name w:val="Style11"/>
    <w:basedOn w:val="a"/>
    <w:uiPriority w:val="99"/>
    <w:rsid w:val="00352127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35212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basedOn w:val="a0"/>
    <w:uiPriority w:val="99"/>
    <w:rsid w:val="00352127"/>
    <w:rPr>
      <w:rFonts w:ascii="Times New Roman" w:hAnsi="Times New Roman" w:cs="Times New Roman" w:hint="default"/>
      <w:i/>
      <w:iCs/>
      <w:sz w:val="22"/>
      <w:szCs w:val="22"/>
    </w:rPr>
  </w:style>
  <w:style w:type="paragraph" w:styleId="a9">
    <w:name w:val="Body Text Indent"/>
    <w:basedOn w:val="a"/>
    <w:link w:val="aa"/>
    <w:rsid w:val="0035212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352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352127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WW8Num4z0">
    <w:name w:val="WW8Num4z0"/>
    <w:rsid w:val="00D57162"/>
    <w:rPr>
      <w:rFonts w:ascii="Symbol" w:hAnsi="Symbol" w:cs="Symbol"/>
    </w:rPr>
  </w:style>
  <w:style w:type="character" w:customStyle="1" w:styleId="WW8Num5z1">
    <w:name w:val="WW8Num5z1"/>
    <w:rsid w:val="00D57162"/>
    <w:rPr>
      <w:rFonts w:ascii="Courier New" w:hAnsi="Courier New" w:cs="Courier New"/>
    </w:rPr>
  </w:style>
  <w:style w:type="character" w:customStyle="1" w:styleId="WW8Num7z0">
    <w:name w:val="WW8Num7z0"/>
    <w:rsid w:val="00D57162"/>
    <w:rPr>
      <w:rFonts w:ascii="Symbol" w:hAnsi="Symbol" w:cs="Symbol"/>
    </w:rPr>
  </w:style>
  <w:style w:type="character" w:customStyle="1" w:styleId="FontStyle14">
    <w:name w:val="Font Style14"/>
    <w:basedOn w:val="a0"/>
    <w:uiPriority w:val="99"/>
    <w:rsid w:val="00D5716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uiPriority w:val="99"/>
    <w:rsid w:val="00D57162"/>
    <w:pPr>
      <w:widowControl w:val="0"/>
      <w:autoSpaceDE w:val="0"/>
      <w:autoSpaceDN w:val="0"/>
      <w:adjustRightInd w:val="0"/>
      <w:spacing w:after="0" w:line="21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57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D5716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basedOn w:val="a0"/>
    <w:uiPriority w:val="99"/>
    <w:rsid w:val="00D57162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uiPriority w:val="99"/>
    <w:rsid w:val="00D57162"/>
    <w:pPr>
      <w:widowControl w:val="0"/>
      <w:autoSpaceDE w:val="0"/>
      <w:autoSpaceDN w:val="0"/>
      <w:adjustRightInd w:val="0"/>
      <w:spacing w:after="0" w:line="218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57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D5716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4">
    <w:name w:val="Style4"/>
    <w:basedOn w:val="a"/>
    <w:uiPriority w:val="99"/>
    <w:rsid w:val="00D57162"/>
    <w:pPr>
      <w:widowControl w:val="0"/>
      <w:autoSpaceDE w:val="0"/>
      <w:autoSpaceDN w:val="0"/>
      <w:adjustRightInd w:val="0"/>
      <w:spacing w:after="0" w:line="214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57162"/>
    <w:pPr>
      <w:widowControl w:val="0"/>
      <w:autoSpaceDE w:val="0"/>
      <w:autoSpaceDN w:val="0"/>
      <w:adjustRightInd w:val="0"/>
      <w:spacing w:after="0" w:line="216" w:lineRule="exact"/>
      <w:ind w:firstLine="278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D57162"/>
    <w:rPr>
      <w:rFonts w:ascii="Times New Roman" w:hAnsi="Times New Roman" w:cs="Times New Roman"/>
      <w:sz w:val="20"/>
      <w:szCs w:val="20"/>
    </w:rPr>
  </w:style>
  <w:style w:type="character" w:customStyle="1" w:styleId="FontStyle11">
    <w:name w:val="Font Style11"/>
    <w:basedOn w:val="a0"/>
    <w:uiPriority w:val="99"/>
    <w:rsid w:val="00D57162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6">
    <w:name w:val="Font Style16"/>
    <w:basedOn w:val="a0"/>
    <w:uiPriority w:val="99"/>
    <w:rsid w:val="00D57162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8">
    <w:name w:val="Font Style18"/>
    <w:basedOn w:val="a0"/>
    <w:uiPriority w:val="99"/>
    <w:rsid w:val="00D57162"/>
    <w:rPr>
      <w:rFonts w:ascii="Tahoma" w:hAnsi="Tahoma" w:cs="Tahoma"/>
      <w:b/>
      <w:bCs/>
      <w:spacing w:val="50"/>
      <w:sz w:val="10"/>
      <w:szCs w:val="10"/>
    </w:rPr>
  </w:style>
  <w:style w:type="table" w:styleId="ac">
    <w:name w:val="Table Grid"/>
    <w:basedOn w:val="a1"/>
    <w:uiPriority w:val="59"/>
    <w:rsid w:val="00724D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B167E4"/>
  </w:style>
  <w:style w:type="character" w:customStyle="1" w:styleId="c4">
    <w:name w:val="c4"/>
    <w:basedOn w:val="a0"/>
    <w:rsid w:val="00B167E4"/>
  </w:style>
  <w:style w:type="paragraph" w:customStyle="1" w:styleId="c1">
    <w:name w:val="c1"/>
    <w:basedOn w:val="a"/>
    <w:rsid w:val="00B167E4"/>
    <w:pPr>
      <w:suppressAutoHyphens/>
      <w:spacing w:before="90" w:after="9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3">
    <w:name w:val="Основной 1 см"/>
    <w:basedOn w:val="a"/>
    <w:rsid w:val="007F165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212FB4"/>
  </w:style>
  <w:style w:type="character" w:customStyle="1" w:styleId="submenu-table">
    <w:name w:val="submenu-table"/>
    <w:rsid w:val="00212FB4"/>
  </w:style>
  <w:style w:type="character" w:styleId="ad">
    <w:name w:val="footnote reference"/>
    <w:basedOn w:val="a0"/>
    <w:rsid w:val="00174A7B"/>
  </w:style>
  <w:style w:type="character" w:styleId="ae">
    <w:name w:val="Emphasis"/>
    <w:basedOn w:val="a0"/>
    <w:uiPriority w:val="99"/>
    <w:qFormat/>
    <w:rsid w:val="006A64FE"/>
    <w:rPr>
      <w:i/>
      <w:iCs/>
    </w:rPr>
  </w:style>
  <w:style w:type="paragraph" w:styleId="af">
    <w:name w:val="Body Text"/>
    <w:basedOn w:val="a"/>
    <w:link w:val="af0"/>
    <w:unhideWhenUsed/>
    <w:rsid w:val="00D437FB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D437FB"/>
  </w:style>
  <w:style w:type="paragraph" w:styleId="3">
    <w:name w:val="Body Text Indent 3"/>
    <w:basedOn w:val="a"/>
    <w:link w:val="30"/>
    <w:rsid w:val="00D437FB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437FB"/>
    <w:rPr>
      <w:rFonts w:ascii="Times New Roman" w:eastAsia="Times New Roman" w:hAnsi="Times New Roman" w:cs="Times New Roman"/>
      <w:sz w:val="16"/>
      <w:szCs w:val="16"/>
    </w:rPr>
  </w:style>
  <w:style w:type="paragraph" w:customStyle="1" w:styleId="Default">
    <w:name w:val="Default"/>
    <w:rsid w:val="009A57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1C48F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1C48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rsid w:val="001C48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1C48F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1C48F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3">
    <w:name w:val="Body Text Indent 2"/>
    <w:basedOn w:val="a"/>
    <w:link w:val="24"/>
    <w:rsid w:val="001C48F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1C4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rsid w:val="001C4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0"/>
    <w:link w:val="af3"/>
    <w:rsid w:val="001C4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rsid w:val="001C4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1C4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rsid w:val="001C48F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rsid w:val="001C48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92116-9497-4103-B4BF-54655BB01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27</Pages>
  <Words>10113</Words>
  <Characters>57647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</cp:lastModifiedBy>
  <cp:revision>47</cp:revision>
  <dcterms:created xsi:type="dcterms:W3CDTF">2014-10-01T17:53:00Z</dcterms:created>
  <dcterms:modified xsi:type="dcterms:W3CDTF">2020-09-10T00:17:00Z</dcterms:modified>
</cp:coreProperties>
</file>